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C9" w:rsidRDefault="001A7CC9" w:rsidP="00A56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КОРРЕКЦИОННАЯ КАРТА</w:t>
      </w:r>
    </w:p>
    <w:p w:rsidR="001A7CC9" w:rsidRDefault="001A7CC9" w:rsidP="001A7CC9">
      <w:pPr>
        <w:jc w:val="both"/>
        <w:rPr>
          <w:b/>
          <w:sz w:val="28"/>
          <w:szCs w:val="28"/>
        </w:rPr>
      </w:pP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МДОУ детский сад компенсирующего вида № 30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Ф.И.ребенка__________________________________________     год рождения 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(младшая, средняя, старшая, подготовительная)               учебный год 20___- 20___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план коррекционной работы: 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стороны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Слабые стороны ребенка</w:t>
            </w: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  <w:tr w:rsidR="001A7CC9" w:rsidTr="001A7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1A7CC9">
            <w:pPr>
              <w:jc w:val="both"/>
              <w:rPr>
                <w:sz w:val="28"/>
                <w:szCs w:val="28"/>
              </w:rPr>
            </w:pPr>
          </w:p>
        </w:tc>
      </w:tr>
    </w:tbl>
    <w:p w:rsidR="001A7CC9" w:rsidRDefault="001A7CC9" w:rsidP="001A7CC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Обучаемость</w:t>
      </w:r>
      <w:proofErr w:type="spellEnd"/>
      <w:r>
        <w:rPr>
          <w:sz w:val="28"/>
          <w:szCs w:val="28"/>
        </w:rPr>
        <w:t xml:space="preserve"> (отсутствует, низкая, обучаем). </w:t>
      </w:r>
      <w:r>
        <w:rPr>
          <w:b/>
          <w:sz w:val="28"/>
          <w:szCs w:val="28"/>
        </w:rPr>
        <w:t>Статус личности</w:t>
      </w:r>
      <w:r>
        <w:rPr>
          <w:sz w:val="28"/>
          <w:szCs w:val="28"/>
        </w:rPr>
        <w:t xml:space="preserve"> (лидер, предпочитаемый, терпимый, изолированный). </w:t>
      </w:r>
      <w:r>
        <w:rPr>
          <w:b/>
          <w:sz w:val="28"/>
          <w:szCs w:val="28"/>
        </w:rPr>
        <w:t>Вероятный прогноз развития (</w:t>
      </w:r>
      <w:r>
        <w:rPr>
          <w:sz w:val="28"/>
          <w:szCs w:val="28"/>
        </w:rPr>
        <w:t>положительный, волнообразный, незначительный, отрицательный)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педагога-психолога – О.Н.Казанцева ___________________       _________________</w:t>
      </w:r>
    </w:p>
    <w:p w:rsidR="001A7CC9" w:rsidRDefault="001A7CC9" w:rsidP="001A7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коррекционного обучения (воспитания)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с «___» ___20___ по «___» ___20</w:t>
      </w:r>
      <w:proofErr w:type="gramStart"/>
      <w:r>
        <w:rPr>
          <w:sz w:val="28"/>
          <w:szCs w:val="28"/>
        </w:rPr>
        <w:t>___     В</w:t>
      </w:r>
      <w:proofErr w:type="gramEnd"/>
      <w:r>
        <w:rPr>
          <w:sz w:val="28"/>
          <w:szCs w:val="28"/>
        </w:rPr>
        <w:t xml:space="preserve">сего посетил занятий ___ 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групповых _____ подгрупповых _____ индивидуальных _____. Пропустил 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Динамика состояния ребенка в процессе работы: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 На «___» ___20___ 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коррекционной работы (в соответствии со статусом ребенка на момент окончания занятий): 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Динамика развития (</w:t>
      </w:r>
      <w:r>
        <w:rPr>
          <w:sz w:val="28"/>
          <w:szCs w:val="28"/>
        </w:rPr>
        <w:t>положительная, волнообразная, незначительная, отрицательная)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Статус личности</w:t>
      </w:r>
      <w:r>
        <w:rPr>
          <w:sz w:val="28"/>
          <w:szCs w:val="28"/>
        </w:rPr>
        <w:t xml:space="preserve"> (лидер, предпочитаемый, терпимый, изолированный).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дальнейшей работе: 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CC9" w:rsidRDefault="001A7CC9" w:rsidP="001A7CC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педагога-психолога – О.Н.Казанцева ___________________       _________________</w:t>
      </w:r>
    </w:p>
    <w:p w:rsidR="001A7CC9" w:rsidRDefault="001A7CC9" w:rsidP="001A7CC9">
      <w:pPr>
        <w:jc w:val="both"/>
        <w:rPr>
          <w:sz w:val="28"/>
          <w:szCs w:val="28"/>
        </w:rPr>
      </w:pPr>
    </w:p>
    <w:p w:rsidR="00315A07" w:rsidRDefault="00315A07"/>
    <w:sectPr w:rsidR="00315A07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1A7CC9"/>
    <w:rsid w:val="001A7CC9"/>
    <w:rsid w:val="00315A07"/>
    <w:rsid w:val="00A56145"/>
    <w:rsid w:val="00D521B6"/>
    <w:rsid w:val="00DD4245"/>
    <w:rsid w:val="00F6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5</cp:revision>
  <dcterms:created xsi:type="dcterms:W3CDTF">2011-01-25T16:23:00Z</dcterms:created>
  <dcterms:modified xsi:type="dcterms:W3CDTF">2012-02-21T16:45:00Z</dcterms:modified>
</cp:coreProperties>
</file>