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AF2" w:rsidRDefault="006505D7">
      <w:r>
        <w:rPr>
          <w:noProof/>
          <w:lang w:eastAsia="ru-RU"/>
        </w:rPr>
        <w:pict>
          <v:roundrect id="_x0000_s1026" style="position:absolute;margin-left:-27.3pt;margin-top:3.75pt;width:502.5pt;height:688.8pt;z-index:251658240" arcsize="10118f" strokecolor="teal" strokeweight="4.5pt">
            <v:textbox style="mso-next-textbox:#_x0000_s1026">
              <w:txbxContent>
                <w:p w:rsidR="006505D7" w:rsidRDefault="006505D7" w:rsidP="006505D7"/>
                <w:p w:rsidR="006505D7" w:rsidRPr="006505D7" w:rsidRDefault="006505D7" w:rsidP="006505D7">
                  <w:pPr>
                    <w:pStyle w:val="1"/>
                  </w:pPr>
                  <w:r w:rsidRPr="006505D7">
                    <w:t>МАУ ИМЦ</w:t>
                  </w:r>
                </w:p>
                <w:p w:rsidR="006505D7" w:rsidRPr="006505D7" w:rsidRDefault="006505D7" w:rsidP="006505D7">
                  <w:pPr>
                    <w:ind w:left="36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ПРЕДСТАВЛЯЕТ  НОВЫЙ  СБОРНИК                                                                      </w:t>
                  </w:r>
                  <w:r w:rsidRPr="006505D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ДЛЯ  УЧИТЕЛЕЙ – ЛОГОПЕДОВ  И  УЧИТЕЛЕЙ                                       НАЧАЛЬНЫХ  КЛАССОВ                                                                                         </w:t>
                  </w:r>
                </w:p>
                <w:p w:rsidR="006505D7" w:rsidRPr="006505D7" w:rsidRDefault="006505D7" w:rsidP="00D574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505D7" w:rsidRPr="006505D7" w:rsidRDefault="006505D7" w:rsidP="006505D7">
                  <w:pPr>
                    <w:ind w:firstLine="36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505D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Перспективно-тематическое планирование по развитию связной речи и формированию коммуникативной компетентности у обучающихся 1-х классов с речевыми нарушениями / под </w:t>
                  </w:r>
                  <w:proofErr w:type="spellStart"/>
                  <w:r w:rsidRPr="006505D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общ</w:t>
                  </w:r>
                  <w:proofErr w:type="gramStart"/>
                  <w:r w:rsidRPr="006505D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.р</w:t>
                  </w:r>
                  <w:proofErr w:type="gramEnd"/>
                  <w:r w:rsidRPr="006505D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ед</w:t>
                  </w:r>
                  <w:proofErr w:type="spellEnd"/>
                  <w:r w:rsidRPr="006505D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И.Г. Савельевой. – Томск, 2012. – 34 </w:t>
                  </w:r>
                  <w:proofErr w:type="gramStart"/>
                  <w:r w:rsidRPr="006505D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</w:t>
                  </w:r>
                  <w:proofErr w:type="gramEnd"/>
                  <w:r w:rsidRPr="006505D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 – (Методическая копилка)</w:t>
                  </w:r>
                </w:p>
                <w:p w:rsidR="006505D7" w:rsidRPr="006505D7" w:rsidRDefault="006505D7" w:rsidP="006505D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9108" w:type="dxa"/>
                    <w:tblLook w:val="0000"/>
                  </w:tblPr>
                  <w:tblGrid>
                    <w:gridCol w:w="4304"/>
                    <w:gridCol w:w="4804"/>
                  </w:tblGrid>
                  <w:tr w:rsidR="006505D7" w:rsidRPr="006505D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550"/>
                    </w:trPr>
                    <w:tc>
                      <w:tcPr>
                        <w:tcW w:w="43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05D7" w:rsidRPr="006505D7" w:rsidRDefault="006505D7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505D7" w:rsidRPr="006505D7" w:rsidRDefault="006505D7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505D7"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533650" cy="4029075"/>
                              <wp:effectExtent l="1905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650" cy="402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05D7" w:rsidRPr="006505D7" w:rsidRDefault="006505D7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505D7" w:rsidRPr="006505D7" w:rsidRDefault="006505D7" w:rsidP="00DA39F9">
                        <w:pPr>
                          <w:shd w:val="clear" w:color="auto" w:fill="FFFFFF"/>
                          <w:spacing w:before="10" w:line="274" w:lineRule="exact"/>
                          <w:ind w:left="19" w:right="10" w:firstLine="71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505D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</w:t>
                        </w:r>
                      </w:p>
                      <w:p w:rsidR="006505D7" w:rsidRPr="006505D7" w:rsidRDefault="006505D7" w:rsidP="00DA39F9">
                        <w:pPr>
                          <w:shd w:val="clear" w:color="auto" w:fill="FFFFFF"/>
                          <w:spacing w:before="10" w:line="274" w:lineRule="exact"/>
                          <w:ind w:left="19" w:right="10" w:firstLine="71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505D7" w:rsidRPr="006505D7" w:rsidRDefault="006505D7" w:rsidP="00DA39F9">
                        <w:pPr>
                          <w:pStyle w:val="a5"/>
                          <w:rPr>
                            <w:bCs/>
                            <w:iCs/>
                          </w:rPr>
                        </w:pPr>
                        <w:r w:rsidRPr="006505D7">
                          <w:rPr>
                            <w:bCs/>
                            <w:iCs/>
                          </w:rPr>
                          <w:t xml:space="preserve">          Данный сборник является приложением к коррекционно-развивающей программе для обучающихся 1-х классов, имеющих общее недоразвитие речи.</w:t>
                        </w:r>
                      </w:p>
                      <w:p w:rsidR="006505D7" w:rsidRPr="006505D7" w:rsidRDefault="006505D7" w:rsidP="00DA39F9">
                        <w:pPr>
                          <w:pStyle w:val="a5"/>
                          <w:rPr>
                            <w:bCs/>
                            <w:iCs/>
                          </w:rPr>
                        </w:pPr>
                        <w:r w:rsidRPr="006505D7">
                          <w:rPr>
                            <w:bCs/>
                            <w:iCs/>
                          </w:rPr>
                          <w:tab/>
                          <w:t>В содержание перспективно-тематического планирования включены разделы по развитию связной речи, формированию коммуникативной компетентности обучающихся 1 классов. Планирование может использоваться в структуре логопедических занятий, занятий по развитию речи с детьми старшего дошкольного возраста, а также на уроках обучения грамоте, русского языка.</w:t>
                        </w:r>
                      </w:p>
                      <w:p w:rsidR="006505D7" w:rsidRPr="006505D7" w:rsidRDefault="006505D7" w:rsidP="00DA39F9">
                        <w:pPr>
                          <w:shd w:val="clear" w:color="auto" w:fill="FFFFFF"/>
                          <w:spacing w:before="10" w:line="274" w:lineRule="exact"/>
                          <w:ind w:left="19" w:right="10" w:firstLine="71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505D7" w:rsidRPr="006505D7" w:rsidRDefault="006505D7" w:rsidP="00150671">
                        <w:pPr>
                          <w:shd w:val="clear" w:color="auto" w:fill="FFFFFF"/>
                          <w:spacing w:line="274" w:lineRule="exact"/>
                          <w:ind w:right="19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505D7" w:rsidRPr="006505D7" w:rsidRDefault="006505D7" w:rsidP="00150671">
                        <w:pPr>
                          <w:pStyle w:val="a5"/>
                        </w:pPr>
                        <w:r w:rsidRPr="006505D7">
                          <w:t xml:space="preserve">        </w:t>
                        </w:r>
                      </w:p>
                      <w:p w:rsidR="006505D7" w:rsidRPr="006505D7" w:rsidRDefault="006505D7" w:rsidP="00F17EF6">
                        <w:pPr>
                          <w:pStyle w:val="a5"/>
                        </w:pPr>
                      </w:p>
                    </w:tc>
                  </w:tr>
                  <w:tr w:rsidR="006505D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550"/>
                    </w:trPr>
                    <w:tc>
                      <w:tcPr>
                        <w:tcW w:w="43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05D7" w:rsidRDefault="006505D7">
                        <w:pPr>
                          <w:jc w:val="both"/>
                        </w:pPr>
                        <w:r>
                          <w:t xml:space="preserve"> </w:t>
                        </w:r>
                      </w:p>
                    </w:tc>
                    <w:tc>
                      <w:tcPr>
                        <w:tcW w:w="4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05D7" w:rsidRDefault="006505D7">
                        <w:pPr>
                          <w:jc w:val="both"/>
                        </w:pPr>
                      </w:p>
                    </w:tc>
                  </w:tr>
                </w:tbl>
                <w:p w:rsidR="006505D7" w:rsidRDefault="006505D7" w:rsidP="006505D7">
                  <w:pPr>
                    <w:jc w:val="both"/>
                  </w:pPr>
                </w:p>
              </w:txbxContent>
            </v:textbox>
          </v:roundrect>
        </w:pict>
      </w:r>
    </w:p>
    <w:sectPr w:rsidR="00352AF2" w:rsidSect="00352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5D7"/>
    <w:rsid w:val="00352AF2"/>
    <w:rsid w:val="005922B8"/>
    <w:rsid w:val="006505D7"/>
    <w:rsid w:val="008A5867"/>
    <w:rsid w:val="00D5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AF2"/>
  </w:style>
  <w:style w:type="paragraph" w:styleId="1">
    <w:name w:val="heading 1"/>
    <w:basedOn w:val="a"/>
    <w:next w:val="a"/>
    <w:link w:val="10"/>
    <w:qFormat/>
    <w:rsid w:val="006505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5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6505D7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505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6505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505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0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05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biblio</cp:lastModifiedBy>
  <cp:revision>4</cp:revision>
  <dcterms:created xsi:type="dcterms:W3CDTF">2013-12-04T04:47:00Z</dcterms:created>
  <dcterms:modified xsi:type="dcterms:W3CDTF">2013-12-04T04:48:00Z</dcterms:modified>
</cp:coreProperties>
</file>