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D3" w:rsidRPr="004005D3" w:rsidRDefault="004005D3" w:rsidP="00400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1. </w:t>
      </w:r>
    </w:p>
    <w:p w:rsidR="004005D3" w:rsidRDefault="004005D3" w:rsidP="004005D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51A3D">
        <w:rPr>
          <w:rFonts w:ascii="Times New Roman" w:hAnsi="Times New Roman"/>
          <w:b/>
          <w:sz w:val="24"/>
          <w:szCs w:val="24"/>
        </w:rPr>
        <w:t>Ответьте на</w:t>
      </w:r>
      <w:proofErr w:type="gramStart"/>
      <w:r w:rsidRPr="00B51A3D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B51A3D">
        <w:rPr>
          <w:rFonts w:ascii="Times New Roman" w:hAnsi="Times New Roman"/>
          <w:b/>
          <w:sz w:val="24"/>
          <w:szCs w:val="24"/>
        </w:rPr>
        <w:t>??</w:t>
      </w:r>
      <w:r w:rsidRPr="00B51A3D">
        <w:rPr>
          <w:rFonts w:ascii="Times New Roman" w:hAnsi="Times New Roman"/>
          <w:sz w:val="24"/>
          <w:szCs w:val="24"/>
        </w:rPr>
        <w:t xml:space="preserve">  </w:t>
      </w:r>
      <w:r w:rsidRPr="003A1FBA">
        <w:rPr>
          <w:rFonts w:ascii="Times New Roman" w:hAnsi="Times New Roman"/>
          <w:b/>
          <w:sz w:val="24"/>
          <w:szCs w:val="24"/>
        </w:rPr>
        <w:t>ЧТО ОПРЕДЕЛЯЮТ Ф</w:t>
      </w:r>
      <w:r>
        <w:rPr>
          <w:rFonts w:ascii="Times New Roman" w:hAnsi="Times New Roman"/>
          <w:b/>
          <w:sz w:val="24"/>
          <w:szCs w:val="24"/>
        </w:rPr>
        <w:t>ГОС</w:t>
      </w:r>
      <w:r w:rsidRPr="003A1FBA">
        <w:rPr>
          <w:rFonts w:ascii="Times New Roman" w:hAnsi="Times New Roman"/>
          <w:b/>
          <w:sz w:val="24"/>
          <w:szCs w:val="24"/>
        </w:rPr>
        <w:t>? Какие требования?</w:t>
      </w:r>
      <w:r w:rsidRPr="00B51A3D">
        <w:rPr>
          <w:rFonts w:ascii="Times New Roman" w:hAnsi="Times New Roman"/>
          <w:sz w:val="24"/>
          <w:szCs w:val="24"/>
        </w:rPr>
        <w:t xml:space="preserve"> </w:t>
      </w:r>
    </w:p>
    <w:p w:rsidR="004005D3" w:rsidRDefault="004005D3" w:rsidP="004005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Ответ: Настоящий федеральный государственный образовательный стандарт дошкольного образования представляет собой </w:t>
      </w:r>
      <w:r w:rsidRPr="004005D3">
        <w:rPr>
          <w:rFonts w:ascii="Times New Roman" w:hAnsi="Times New Roman"/>
          <w:sz w:val="24"/>
          <w:szCs w:val="24"/>
          <w:u w:val="single"/>
        </w:rPr>
        <w:t>совокупность обязательных требований к дошкольному образованию</w:t>
      </w:r>
      <w:r>
        <w:rPr>
          <w:rFonts w:ascii="Times New Roman" w:hAnsi="Times New Roman"/>
          <w:sz w:val="24"/>
          <w:szCs w:val="24"/>
          <w:u w:val="single"/>
        </w:rPr>
        <w:t xml:space="preserve">: требования к структуре ООП; требования к условиям реализации ООП; требования к результатам освоения ООП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4005D3" w:rsidRDefault="004005D3" w:rsidP="004005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3.</w:t>
      </w:r>
    </w:p>
    <w:p w:rsidR="004005D3" w:rsidRDefault="004005D3" w:rsidP="004005D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t xml:space="preserve">Проанализируйте таблицу и ответьте на вопрос: </w:t>
      </w:r>
      <w:r>
        <w:rPr>
          <w:rFonts w:ascii="Times New Roman" w:hAnsi="Times New Roman"/>
          <w:b/>
          <w:sz w:val="26"/>
          <w:szCs w:val="26"/>
        </w:rPr>
        <w:t>в чем заключаются существенные отличия ФГТ от ФГОС</w:t>
      </w:r>
      <w:r w:rsidRPr="00967BFA">
        <w:rPr>
          <w:rFonts w:ascii="Times New Roman" w:hAnsi="Times New Roman"/>
          <w:b/>
          <w:sz w:val="26"/>
          <w:szCs w:val="2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005D3" w:rsidRPr="00356669" w:rsidTr="001862AA">
        <w:tc>
          <w:tcPr>
            <w:tcW w:w="5328" w:type="dxa"/>
          </w:tcPr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5328" w:type="dxa"/>
          </w:tcPr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Дошкольное образование</w:t>
            </w:r>
          </w:p>
        </w:tc>
      </w:tr>
      <w:tr w:rsidR="004005D3" w:rsidRPr="00356669" w:rsidTr="001862AA">
        <w:tc>
          <w:tcPr>
            <w:tcW w:w="5328" w:type="dxa"/>
          </w:tcPr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структуре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условиям реализации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5328" w:type="dxa"/>
          </w:tcPr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структуре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ее объему</w:t>
            </w:r>
          </w:p>
          <w:p w:rsidR="004005D3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69">
              <w:rPr>
                <w:rFonts w:ascii="Times New Roman" w:hAnsi="Times New Roman"/>
                <w:b/>
                <w:sz w:val="26"/>
                <w:szCs w:val="26"/>
              </w:rPr>
              <w:t xml:space="preserve">ФГТ к условиям реализации ООП </w:t>
            </w:r>
            <w:proofErr w:type="gramStart"/>
            <w:r w:rsidRPr="00356669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</w:p>
          <w:p w:rsidR="004005D3" w:rsidRPr="00356669" w:rsidRDefault="004005D3" w:rsidP="001862A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ФГТ к результатам освоения ООП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4005D3" w:rsidRDefault="004005D3" w:rsidP="004005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 ФГТ были учтены лишь требования к структуре ООП и условиям ее реализации, не было требований к результатам</w:t>
      </w:r>
      <w:r w:rsidR="00362326">
        <w:rPr>
          <w:rFonts w:ascii="Times New Roman" w:hAnsi="Times New Roman"/>
          <w:sz w:val="24"/>
          <w:szCs w:val="24"/>
        </w:rPr>
        <w:t>. Стандарт же – это 3 «Т».</w:t>
      </w:r>
    </w:p>
    <w:p w:rsidR="008266E3" w:rsidRDefault="008266E3" w:rsidP="008266E3">
      <w:pPr>
        <w:pStyle w:val="a3"/>
        <w:numPr>
          <w:ilvl w:val="0"/>
          <w:numId w:val="3"/>
        </w:numPr>
        <w:tabs>
          <w:tab w:val="clear" w:pos="720"/>
          <w:tab w:val="num" w:pos="-180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t>Корректна ли формулировка – «результаты дошкольно</w:t>
      </w:r>
      <w:r>
        <w:rPr>
          <w:rFonts w:ascii="Times New Roman" w:hAnsi="Times New Roman"/>
          <w:b/>
          <w:sz w:val="26"/>
          <w:szCs w:val="26"/>
        </w:rPr>
        <w:t>го образования», «</w:t>
      </w:r>
      <w:r w:rsidR="003852FB">
        <w:rPr>
          <w:rFonts w:ascii="Times New Roman" w:hAnsi="Times New Roman"/>
          <w:b/>
          <w:sz w:val="26"/>
          <w:szCs w:val="26"/>
        </w:rPr>
        <w:t>содержание программы</w:t>
      </w:r>
      <w:r w:rsidRPr="00967BFA">
        <w:rPr>
          <w:rFonts w:ascii="Times New Roman" w:hAnsi="Times New Roman"/>
          <w:b/>
          <w:sz w:val="26"/>
          <w:szCs w:val="26"/>
        </w:rPr>
        <w:t xml:space="preserve"> ориентирован</w:t>
      </w:r>
      <w:r w:rsidR="003852FB">
        <w:rPr>
          <w:rFonts w:ascii="Times New Roman" w:hAnsi="Times New Roman"/>
          <w:b/>
          <w:sz w:val="26"/>
          <w:szCs w:val="26"/>
        </w:rPr>
        <w:t>о</w:t>
      </w:r>
      <w:r w:rsidRPr="00967BFA">
        <w:rPr>
          <w:rFonts w:ascii="Times New Roman" w:hAnsi="Times New Roman"/>
          <w:b/>
          <w:sz w:val="26"/>
          <w:szCs w:val="26"/>
        </w:rPr>
        <w:t xml:space="preserve"> на подготовку детей к школе»?</w:t>
      </w:r>
    </w:p>
    <w:p w:rsidR="008266E3" w:rsidRDefault="008266E3" w:rsidP="0009270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852FB">
        <w:rPr>
          <w:rFonts w:ascii="Times New Roman" w:hAnsi="Times New Roman"/>
          <w:sz w:val="24"/>
          <w:szCs w:val="24"/>
        </w:rPr>
        <w:t>Ответ: формулировка «результаты дошкольного образования» корректна, поскольку заложено понятие во ФГОС</w:t>
      </w:r>
      <w:r w:rsidR="003852FB" w:rsidRPr="003852FB">
        <w:rPr>
          <w:rFonts w:ascii="Times New Roman" w:hAnsi="Times New Roman"/>
          <w:sz w:val="24"/>
          <w:szCs w:val="24"/>
        </w:rPr>
        <w:t>. Кроме того, ступень дошкольного образования стала обязательной, после вступления в силу «Закона об образовании в РФ»</w:t>
      </w:r>
      <w:r w:rsidR="003852FB">
        <w:rPr>
          <w:rFonts w:ascii="Times New Roman" w:hAnsi="Times New Roman"/>
          <w:sz w:val="24"/>
          <w:szCs w:val="24"/>
        </w:rPr>
        <w:t xml:space="preserve">; </w:t>
      </w:r>
    </w:p>
    <w:p w:rsidR="00362326" w:rsidRDefault="00362326" w:rsidP="004005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1.</w:t>
      </w:r>
    </w:p>
    <w:p w:rsidR="00362326" w:rsidRPr="00B51A3D" w:rsidRDefault="00362326" w:rsidP="0036232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При разработке Стандарта были учтены</w:t>
      </w:r>
      <w:r w:rsidR="000D6D2A">
        <w:rPr>
          <w:rFonts w:ascii="Times New Roman" w:hAnsi="Times New Roman"/>
          <w:b/>
          <w:sz w:val="24"/>
          <w:szCs w:val="24"/>
        </w:rPr>
        <w:t xml:space="preserve"> следующие возможности и потребности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2326" w:rsidRPr="00362326" w:rsidRDefault="00362326" w:rsidP="00362326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26">
        <w:rPr>
          <w:rFonts w:ascii="Times New Roman" w:hAnsi="Times New Roman" w:cs="Times New Roman"/>
          <w:color w:val="000000"/>
          <w:spacing w:val="-17"/>
          <w:sz w:val="24"/>
          <w:szCs w:val="24"/>
        </w:rPr>
        <w:t>1.3.</w:t>
      </w:r>
      <w:r w:rsidRPr="003623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2326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Стандарте учитываются:</w:t>
      </w:r>
    </w:p>
    <w:p w:rsidR="00362326" w:rsidRPr="00362326" w:rsidRDefault="00362326" w:rsidP="0036232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62326">
        <w:rPr>
          <w:rFonts w:ascii="Times New Roman" w:hAnsi="Times New Roman"/>
          <w:color w:val="000000"/>
          <w:spacing w:val="-2"/>
          <w:sz w:val="24"/>
          <w:szCs w:val="24"/>
        </w:rPr>
        <w:t xml:space="preserve">индивидуальные  потребности   ребенка,  связанные  с  его  жизненной </w:t>
      </w:r>
      <w:r w:rsidRPr="00362326">
        <w:rPr>
          <w:rFonts w:ascii="Times New Roman" w:hAnsi="Times New Roman"/>
          <w:color w:val="000000"/>
          <w:spacing w:val="1"/>
          <w:sz w:val="24"/>
          <w:szCs w:val="24"/>
        </w:rPr>
        <w:t>ситуацией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62326">
        <w:rPr>
          <w:rFonts w:ascii="Times New Roman" w:hAnsi="Times New Roman"/>
          <w:color w:val="000000"/>
          <w:spacing w:val="1"/>
          <w:sz w:val="24"/>
          <w:szCs w:val="24"/>
        </w:rPr>
        <w:t xml:space="preserve">состоянием здоровья, определяющие особые условия получения им </w:t>
      </w:r>
      <w:r w:rsidRPr="00362326">
        <w:rPr>
          <w:rFonts w:ascii="Times New Roman" w:hAnsi="Times New Roman"/>
          <w:color w:val="000000"/>
          <w:spacing w:val="-5"/>
          <w:sz w:val="24"/>
          <w:szCs w:val="24"/>
        </w:rPr>
        <w:t>образования    (далее   -   особые  образовательные  потребности),   индивидуальные</w:t>
      </w:r>
      <w:r w:rsidRPr="00362326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потребности    отдельных   категорий   детей,   в   том    числе   с   ограниченными </w:t>
      </w:r>
      <w:r w:rsidRPr="00362326">
        <w:rPr>
          <w:rFonts w:ascii="Times New Roman" w:hAnsi="Times New Roman"/>
          <w:color w:val="000000"/>
          <w:spacing w:val="-6"/>
          <w:sz w:val="24"/>
          <w:szCs w:val="24"/>
        </w:rPr>
        <w:t>возможностями здоровья;</w:t>
      </w:r>
    </w:p>
    <w:p w:rsidR="00362326" w:rsidRPr="00362326" w:rsidRDefault="00362326" w:rsidP="0036232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362326">
        <w:rPr>
          <w:rFonts w:ascii="Times New Roman" w:hAnsi="Times New Roman"/>
          <w:color w:val="000000"/>
          <w:spacing w:val="-1"/>
          <w:sz w:val="24"/>
          <w:szCs w:val="24"/>
        </w:rPr>
        <w:t xml:space="preserve">возможности   освоения  ребёнком  Программы   на разных  этапах  её </w:t>
      </w:r>
      <w:r w:rsidRPr="00362326">
        <w:rPr>
          <w:rFonts w:ascii="Times New Roman" w:hAnsi="Times New Roman"/>
          <w:color w:val="000000"/>
          <w:spacing w:val="-8"/>
          <w:sz w:val="24"/>
          <w:szCs w:val="24"/>
        </w:rPr>
        <w:t>реализации.</w:t>
      </w:r>
    </w:p>
    <w:p w:rsidR="00362326" w:rsidRDefault="00362326" w:rsidP="003623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B51A3D">
        <w:rPr>
          <w:rFonts w:ascii="Times New Roman" w:hAnsi="Times New Roman"/>
          <w:b/>
          <w:sz w:val="24"/>
          <w:szCs w:val="24"/>
        </w:rPr>
        <w:t xml:space="preserve">Сколько образовательных областей выделены в </w:t>
      </w:r>
      <w:r>
        <w:rPr>
          <w:rFonts w:ascii="Times New Roman" w:hAnsi="Times New Roman"/>
          <w:b/>
          <w:sz w:val="24"/>
          <w:szCs w:val="24"/>
        </w:rPr>
        <w:t>Стандарте</w:t>
      </w:r>
      <w:r w:rsidRPr="00B51A3D">
        <w:rPr>
          <w:rFonts w:ascii="Times New Roman" w:hAnsi="Times New Roman"/>
          <w:b/>
          <w:sz w:val="24"/>
          <w:szCs w:val="24"/>
        </w:rPr>
        <w:t>? Перечислите</w:t>
      </w:r>
    </w:p>
    <w:p w:rsidR="00362326" w:rsidRPr="00362326" w:rsidRDefault="00362326" w:rsidP="0036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Pr="00362326">
        <w:rPr>
          <w:rFonts w:ascii="Times New Roman" w:hAnsi="Times New Roman" w:cs="Times New Roman"/>
          <w:sz w:val="24"/>
          <w:szCs w:val="24"/>
        </w:rPr>
        <w:t xml:space="preserve">: В Стандарте </w:t>
      </w:r>
      <w:proofErr w:type="gramStart"/>
      <w:r w:rsidRPr="00362326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362326">
        <w:rPr>
          <w:rFonts w:ascii="Times New Roman" w:hAnsi="Times New Roman" w:cs="Times New Roman"/>
          <w:sz w:val="24"/>
          <w:szCs w:val="24"/>
        </w:rPr>
        <w:t xml:space="preserve"> 5 образовательных областей: </w:t>
      </w:r>
    </w:p>
    <w:p w:rsidR="00362326" w:rsidRPr="00362326" w:rsidRDefault="00362326" w:rsidP="00362326">
      <w:pPr>
        <w:shd w:val="clear" w:color="auto" w:fill="FFFFFF"/>
        <w:spacing w:after="0" w:line="240" w:lineRule="auto"/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36232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социально-коммуникативное развитие;</w:t>
      </w:r>
    </w:p>
    <w:p w:rsidR="00362326" w:rsidRPr="00362326" w:rsidRDefault="00362326" w:rsidP="00362326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6232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познавательное развитие;</w:t>
      </w:r>
    </w:p>
    <w:p w:rsidR="00362326" w:rsidRPr="00362326" w:rsidRDefault="00362326" w:rsidP="00362326">
      <w:pPr>
        <w:shd w:val="clear" w:color="auto" w:fill="FFFFFF"/>
        <w:spacing w:after="0" w:line="240" w:lineRule="auto"/>
        <w:ind w:left="106" w:right="4147" w:firstLine="677"/>
        <w:jc w:val="both"/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</w:pPr>
      <w:r w:rsidRPr="0036232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речевое развитие; </w:t>
      </w:r>
    </w:p>
    <w:p w:rsidR="00362326" w:rsidRPr="00362326" w:rsidRDefault="00362326" w:rsidP="00362326">
      <w:pPr>
        <w:shd w:val="clear" w:color="auto" w:fill="FFFFFF"/>
        <w:spacing w:after="0" w:line="240" w:lineRule="auto"/>
        <w:ind w:left="106" w:right="4147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362326"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  <w:t xml:space="preserve"> </w:t>
      </w:r>
      <w:r w:rsidRPr="00362326">
        <w:rPr>
          <w:rFonts w:ascii="Times New Roman" w:hAnsi="Times New Roman" w:cs="Times New Roman"/>
          <w:color w:val="000000"/>
          <w:spacing w:val="-15"/>
          <w:sz w:val="24"/>
          <w:szCs w:val="24"/>
        </w:rPr>
        <w:t>художественно-эстетическое развитие;</w:t>
      </w:r>
    </w:p>
    <w:p w:rsidR="00362326" w:rsidRPr="00362326" w:rsidRDefault="00362326" w:rsidP="00362326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62326">
        <w:rPr>
          <w:rFonts w:ascii="Times New Roman" w:hAnsi="Times New Roman" w:cs="Times New Roman"/>
          <w:color w:val="000000"/>
          <w:spacing w:val="-7"/>
          <w:sz w:val="24"/>
          <w:szCs w:val="24"/>
        </w:rPr>
        <w:t>физическое развитие.</w:t>
      </w:r>
    </w:p>
    <w:p w:rsidR="00362326" w:rsidRPr="00362326" w:rsidRDefault="00362326" w:rsidP="00362326">
      <w:pPr>
        <w:spacing w:after="0"/>
        <w:rPr>
          <w:rFonts w:ascii="Times New Roman" w:hAnsi="Times New Roman"/>
          <w:sz w:val="24"/>
          <w:szCs w:val="24"/>
        </w:rPr>
      </w:pPr>
    </w:p>
    <w:p w:rsidR="004005D3" w:rsidRPr="00036E30" w:rsidRDefault="00036E30" w:rsidP="004005D3">
      <w:pPr>
        <w:rPr>
          <w:rFonts w:ascii="Times New Roman" w:hAnsi="Times New Roman"/>
          <w:b/>
          <w:sz w:val="24"/>
          <w:szCs w:val="24"/>
        </w:rPr>
      </w:pPr>
      <w:r w:rsidRPr="00036E30">
        <w:rPr>
          <w:rFonts w:ascii="Times New Roman" w:hAnsi="Times New Roman"/>
          <w:b/>
          <w:sz w:val="24"/>
          <w:szCs w:val="24"/>
        </w:rPr>
        <w:t>Группа 3.</w:t>
      </w:r>
    </w:p>
    <w:p w:rsidR="00036E30" w:rsidRDefault="00036E30" w:rsidP="00036E30">
      <w:pPr>
        <w:pStyle w:val="a3"/>
        <w:pBdr>
          <w:bottom w:val="single" w:sz="12" w:space="20" w:color="auto"/>
        </w:pBdr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67BFA">
        <w:rPr>
          <w:rFonts w:ascii="Times New Roman" w:hAnsi="Times New Roman"/>
          <w:b/>
          <w:sz w:val="26"/>
          <w:szCs w:val="26"/>
        </w:rPr>
        <w:lastRenderedPageBreak/>
        <w:t>4.</w:t>
      </w:r>
      <w:r>
        <w:rPr>
          <w:rFonts w:ascii="Times New Roman" w:hAnsi="Times New Roman"/>
          <w:b/>
          <w:sz w:val="26"/>
          <w:szCs w:val="26"/>
        </w:rPr>
        <w:t>Какие аспекты образовательной среды должны отражаться в содержании Программы</w:t>
      </w:r>
      <w:r w:rsidRPr="00967BFA">
        <w:rPr>
          <w:rFonts w:ascii="Times New Roman" w:hAnsi="Times New Roman"/>
          <w:b/>
          <w:sz w:val="26"/>
          <w:szCs w:val="26"/>
        </w:rPr>
        <w:t xml:space="preserve">? </w:t>
      </w:r>
    </w:p>
    <w:p w:rsidR="00036E30" w:rsidRPr="00036E30" w:rsidRDefault="00036E30" w:rsidP="00036E30">
      <w:pPr>
        <w:shd w:val="clear" w:color="auto" w:fill="FFFFFF"/>
        <w:spacing w:after="0" w:line="240" w:lineRule="auto"/>
        <w:ind w:left="5" w:right="77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36E30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036E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2.9. Содержание     Программы    должно     отражать     следующие    аспекты </w:t>
      </w:r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образовательной среды для ребёнка дошкольного возраста:</w:t>
      </w:r>
    </w:p>
    <w:p w:rsidR="00036E30" w:rsidRPr="00036E30" w:rsidRDefault="00036E30" w:rsidP="00036E30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672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предметно-пространственная развивающая образовательная среда;</w:t>
      </w:r>
    </w:p>
    <w:p w:rsidR="00036E30" w:rsidRPr="00036E30" w:rsidRDefault="00036E30" w:rsidP="00036E30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67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характер взаимодействия </w:t>
      </w:r>
      <w:proofErr w:type="gramStart"/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</w:t>
      </w:r>
      <w:proofErr w:type="gramEnd"/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взрослыми;</w:t>
      </w:r>
    </w:p>
    <w:p w:rsidR="00036E30" w:rsidRPr="00036E30" w:rsidRDefault="00036E30" w:rsidP="00036E30">
      <w:pPr>
        <w:shd w:val="clear" w:color="auto" w:fill="FFFFFF"/>
        <w:tabs>
          <w:tab w:val="left" w:pos="1406"/>
        </w:tabs>
        <w:spacing w:after="0" w:line="240" w:lineRule="auto"/>
        <w:ind w:left="677"/>
        <w:rPr>
          <w:rFonts w:ascii="Times New Roman" w:hAnsi="Times New Roman" w:cs="Times New Roman"/>
          <w:sz w:val="24"/>
          <w:szCs w:val="24"/>
        </w:rPr>
      </w:pPr>
      <w:r w:rsidRPr="00036E30">
        <w:rPr>
          <w:rFonts w:ascii="Times New Roman" w:hAnsi="Times New Roman" w:cs="Times New Roman"/>
          <w:color w:val="000000"/>
          <w:spacing w:val="-22"/>
          <w:sz w:val="24"/>
          <w:szCs w:val="24"/>
        </w:rPr>
        <w:t>3)</w:t>
      </w:r>
      <w:r w:rsidRPr="00036E3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36E30">
        <w:rPr>
          <w:rFonts w:ascii="Times New Roman" w:hAnsi="Times New Roman" w:cs="Times New Roman"/>
          <w:color w:val="000000"/>
          <w:spacing w:val="-6"/>
          <w:sz w:val="24"/>
          <w:szCs w:val="24"/>
        </w:rPr>
        <w:t>характер взаимодействия с другими детьми;</w:t>
      </w:r>
    </w:p>
    <w:p w:rsidR="00036E30" w:rsidRPr="00036E30" w:rsidRDefault="00036E30" w:rsidP="00036E30">
      <w:pPr>
        <w:shd w:val="clear" w:color="auto" w:fill="FFFFFF"/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  <w:r w:rsidRPr="00036E30">
        <w:rPr>
          <w:rFonts w:ascii="Times New Roman" w:hAnsi="Times New Roman" w:cs="Times New Roman"/>
          <w:color w:val="000000"/>
          <w:spacing w:val="-5"/>
          <w:sz w:val="24"/>
          <w:szCs w:val="24"/>
        </w:rPr>
        <w:t>4)         система отношений ребёнка к миру, к другим людям, к себе самому.</w:t>
      </w:r>
    </w:p>
    <w:p w:rsidR="00036E30" w:rsidRDefault="00036E30" w:rsidP="00036E30">
      <w:pPr>
        <w:rPr>
          <w:rFonts w:ascii="Times New Roman" w:hAnsi="Times New Roman"/>
          <w:b/>
          <w:sz w:val="24"/>
          <w:szCs w:val="24"/>
        </w:rPr>
      </w:pPr>
    </w:p>
    <w:p w:rsidR="000D6D2A" w:rsidRDefault="000D6D2A">
      <w:pPr>
        <w:rPr>
          <w:rFonts w:ascii="Times New Roman" w:hAnsi="Times New Roman" w:cs="Times New Roman"/>
          <w:b/>
          <w:sz w:val="26"/>
          <w:szCs w:val="26"/>
        </w:rPr>
      </w:pPr>
      <w:r w:rsidRPr="000D6D2A">
        <w:rPr>
          <w:rFonts w:ascii="Times New Roman" w:hAnsi="Times New Roman" w:cs="Times New Roman"/>
          <w:b/>
          <w:sz w:val="26"/>
          <w:szCs w:val="26"/>
        </w:rPr>
        <w:t xml:space="preserve">Группа 2. </w:t>
      </w:r>
    </w:p>
    <w:p w:rsidR="000D6D2A" w:rsidRPr="00F42E30" w:rsidRDefault="000D6D2A" w:rsidP="00F42E30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42E30">
        <w:rPr>
          <w:rFonts w:ascii="Times New Roman" w:hAnsi="Times New Roman"/>
          <w:b/>
          <w:sz w:val="26"/>
          <w:szCs w:val="26"/>
        </w:rPr>
        <w:t>Определите, какие образовательные области, выделенные в ФГТ, вошли в образовательные области  ФГОС (соедините линиями):</w:t>
      </w:r>
    </w:p>
    <w:p w:rsidR="00600E8E" w:rsidRPr="00426A21" w:rsidRDefault="000D6D2A">
      <w:pPr>
        <w:rPr>
          <w:rFonts w:ascii="Times New Roman" w:hAnsi="Times New Roman" w:cs="Times New Roman"/>
          <w:sz w:val="24"/>
          <w:szCs w:val="24"/>
        </w:rPr>
      </w:pPr>
      <w:r w:rsidRPr="00426A21">
        <w:rPr>
          <w:rFonts w:ascii="Times New Roman" w:hAnsi="Times New Roman" w:cs="Times New Roman"/>
          <w:sz w:val="24"/>
          <w:szCs w:val="24"/>
        </w:rPr>
        <w:t>Ответ:</w:t>
      </w:r>
      <w:r w:rsidR="00711816" w:rsidRPr="00426A21">
        <w:rPr>
          <w:rFonts w:ascii="Times New Roman" w:hAnsi="Times New Roman" w:cs="Times New Roman"/>
          <w:sz w:val="24"/>
          <w:szCs w:val="24"/>
        </w:rPr>
        <w:t xml:space="preserve"> </w:t>
      </w:r>
      <w:r w:rsidR="007C698E" w:rsidRPr="00426A21">
        <w:rPr>
          <w:rFonts w:ascii="Times New Roman" w:hAnsi="Times New Roman" w:cs="Times New Roman"/>
          <w:sz w:val="24"/>
          <w:szCs w:val="24"/>
        </w:rPr>
        <w:t xml:space="preserve">В </w:t>
      </w:r>
      <w:r w:rsidR="007C698E" w:rsidRPr="00426A21">
        <w:rPr>
          <w:rFonts w:ascii="Times New Roman" w:hAnsi="Times New Roman" w:cs="Times New Roman"/>
          <w:sz w:val="24"/>
          <w:szCs w:val="24"/>
          <w:u w:val="single"/>
        </w:rPr>
        <w:t>«Социально-коммуникативное развитие»</w:t>
      </w:r>
      <w:r w:rsidR="007C698E" w:rsidRPr="00426A21">
        <w:rPr>
          <w:rFonts w:ascii="Times New Roman" w:hAnsi="Times New Roman" w:cs="Times New Roman"/>
          <w:sz w:val="24"/>
          <w:szCs w:val="24"/>
        </w:rPr>
        <w:t xml:space="preserve"> отнесены задачи следующих образовательных областей: </w:t>
      </w:r>
      <w:proofErr w:type="gramStart"/>
      <w:r w:rsidR="007C698E" w:rsidRPr="00426A21">
        <w:rPr>
          <w:rFonts w:ascii="Times New Roman" w:hAnsi="Times New Roman" w:cs="Times New Roman"/>
          <w:sz w:val="24"/>
          <w:szCs w:val="24"/>
        </w:rPr>
        <w:t xml:space="preserve">«Социализация», «Коммуникация», «Труд», «Безопасность»; в </w:t>
      </w:r>
      <w:r w:rsidR="007C698E" w:rsidRPr="00426A21">
        <w:rPr>
          <w:rFonts w:ascii="Times New Roman" w:hAnsi="Times New Roman" w:cs="Times New Roman"/>
          <w:sz w:val="24"/>
          <w:szCs w:val="24"/>
          <w:u w:val="single"/>
        </w:rPr>
        <w:t>«Познавательное развитие»</w:t>
      </w:r>
      <w:r w:rsidR="007C698E" w:rsidRPr="00426A21">
        <w:rPr>
          <w:rFonts w:ascii="Times New Roman" w:hAnsi="Times New Roman" w:cs="Times New Roman"/>
          <w:sz w:val="24"/>
          <w:szCs w:val="24"/>
        </w:rPr>
        <w:t xml:space="preserve"> - «Познание», «Социализация», «Музыка», «Художественное  творчество»; </w:t>
      </w:r>
      <w:r w:rsidRPr="00426A21">
        <w:rPr>
          <w:rFonts w:ascii="Times New Roman" w:hAnsi="Times New Roman" w:cs="Times New Roman"/>
          <w:sz w:val="24"/>
          <w:szCs w:val="24"/>
          <w:u w:val="single"/>
        </w:rPr>
        <w:t>«Речевое развитие»</w:t>
      </w:r>
      <w:r w:rsidRPr="00426A21">
        <w:rPr>
          <w:rFonts w:ascii="Times New Roman" w:hAnsi="Times New Roman" w:cs="Times New Roman"/>
          <w:sz w:val="24"/>
          <w:szCs w:val="24"/>
        </w:rPr>
        <w:t xml:space="preserve"> - «Коммуникация», «ЧХЛ»;  «</w:t>
      </w:r>
      <w:r w:rsidRPr="00426A21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развитие»</w:t>
      </w:r>
      <w:r w:rsidRPr="00426A21">
        <w:rPr>
          <w:rFonts w:ascii="Times New Roman" w:hAnsi="Times New Roman" w:cs="Times New Roman"/>
          <w:sz w:val="24"/>
          <w:szCs w:val="24"/>
        </w:rPr>
        <w:t xml:space="preserve"> - «Музыка», «Художественное творчество», «Познание», «ЧХЛ»; </w:t>
      </w:r>
      <w:r w:rsidRPr="00426A21">
        <w:rPr>
          <w:rFonts w:ascii="Times New Roman" w:hAnsi="Times New Roman" w:cs="Times New Roman"/>
          <w:sz w:val="24"/>
          <w:szCs w:val="24"/>
          <w:u w:val="single"/>
        </w:rPr>
        <w:t>«Физическое развитие»</w:t>
      </w:r>
      <w:r w:rsidRPr="00426A21">
        <w:rPr>
          <w:rFonts w:ascii="Times New Roman" w:hAnsi="Times New Roman" w:cs="Times New Roman"/>
          <w:sz w:val="24"/>
          <w:szCs w:val="24"/>
        </w:rPr>
        <w:t xml:space="preserve"> - «Безопасность», «Здоровье», «Физическая культура». </w:t>
      </w:r>
      <w:proofErr w:type="gramEnd"/>
    </w:p>
    <w:p w:rsidR="00F42E30" w:rsidRDefault="00F42E30" w:rsidP="00F42E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1.</w:t>
      </w:r>
    </w:p>
    <w:p w:rsidR="00F42E30" w:rsidRDefault="00F42E30" w:rsidP="00F42E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Задачи, каких образовательных областей обозначенных в ФГТ включены в образовательные области в соответствии с ФГОС?</w:t>
      </w:r>
    </w:p>
    <w:p w:rsidR="00F42E30" w:rsidRPr="00426A21" w:rsidRDefault="00F42E30">
      <w:pPr>
        <w:rPr>
          <w:rFonts w:ascii="Times New Roman" w:hAnsi="Times New Roman" w:cs="Times New Roman"/>
          <w:sz w:val="24"/>
          <w:szCs w:val="24"/>
        </w:rPr>
      </w:pPr>
      <w:r w:rsidRPr="00426A21">
        <w:rPr>
          <w:rFonts w:ascii="Times New Roman" w:hAnsi="Times New Roman" w:cs="Times New Roman"/>
          <w:sz w:val="24"/>
          <w:szCs w:val="24"/>
        </w:rPr>
        <w:t xml:space="preserve">Ответ: Задачи всех 10 образовательных областей входят в образовательные области, выделенные разработчиками ФГОС. </w:t>
      </w:r>
    </w:p>
    <w:p w:rsidR="00F42E30" w:rsidRPr="00F42E30" w:rsidRDefault="00F42E30">
      <w:pPr>
        <w:rPr>
          <w:rFonts w:ascii="Times New Roman" w:hAnsi="Times New Roman" w:cs="Times New Roman"/>
          <w:b/>
          <w:sz w:val="26"/>
          <w:szCs w:val="26"/>
        </w:rPr>
      </w:pPr>
      <w:r w:rsidRPr="000D6D2A">
        <w:rPr>
          <w:rFonts w:ascii="Times New Roman" w:hAnsi="Times New Roman" w:cs="Times New Roman"/>
          <w:b/>
          <w:sz w:val="26"/>
          <w:szCs w:val="26"/>
        </w:rPr>
        <w:t xml:space="preserve">Группа 2. </w:t>
      </w:r>
    </w:p>
    <w:p w:rsidR="00711816" w:rsidRPr="00F42E30" w:rsidRDefault="00F42E30" w:rsidP="00F42E3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4.3.</w:t>
      </w:r>
      <w:r w:rsidR="00711816" w:rsidRPr="00F42E30">
        <w:rPr>
          <w:rFonts w:ascii="Times New Roman" w:hAnsi="Times New Roman"/>
          <w:b/>
          <w:sz w:val="26"/>
          <w:szCs w:val="26"/>
        </w:rPr>
        <w:t>Что является основанием для выделения образовательных областей?</w:t>
      </w:r>
    </w:p>
    <w:p w:rsidR="00711816" w:rsidRPr="00426A21" w:rsidRDefault="00711816" w:rsidP="00711816">
      <w:pPr>
        <w:spacing w:line="240" w:lineRule="auto"/>
        <w:rPr>
          <w:rFonts w:ascii="Times New Roman" w:hAnsi="Times New Roman"/>
          <w:sz w:val="24"/>
          <w:szCs w:val="24"/>
        </w:rPr>
      </w:pPr>
      <w:r w:rsidRPr="00426A21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426A21">
        <w:rPr>
          <w:rFonts w:ascii="Times New Roman" w:hAnsi="Times New Roman"/>
          <w:sz w:val="24"/>
          <w:szCs w:val="24"/>
        </w:rPr>
        <w:t>Каждая образовательная область основана на каком-либо виде детской деятельности и направлена на  развитие и образование детей (п.2.7.</w:t>
      </w:r>
      <w:proofErr w:type="gramEnd"/>
      <w:r w:rsidRPr="00426A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A21">
        <w:rPr>
          <w:rFonts w:ascii="Times New Roman" w:hAnsi="Times New Roman"/>
          <w:sz w:val="24"/>
          <w:szCs w:val="24"/>
        </w:rPr>
        <w:t>Стандарта)</w:t>
      </w:r>
      <w:proofErr w:type="gramEnd"/>
    </w:p>
    <w:p w:rsidR="00711816" w:rsidRPr="00A44431" w:rsidRDefault="00A44431" w:rsidP="00A44431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4.4.</w:t>
      </w:r>
      <w:r w:rsidR="00711816" w:rsidRPr="00A44431">
        <w:rPr>
          <w:rFonts w:ascii="Times New Roman" w:hAnsi="Times New Roman"/>
          <w:b/>
          <w:sz w:val="26"/>
          <w:szCs w:val="26"/>
        </w:rPr>
        <w:t xml:space="preserve">Продолжите фразу: Содержание программы включает совокупность образовательных областей, которые обеспечивают </w:t>
      </w:r>
    </w:p>
    <w:p w:rsidR="00711816" w:rsidRPr="00426A21" w:rsidRDefault="00711816">
      <w:pPr>
        <w:rPr>
          <w:rFonts w:ascii="Times New Roman" w:hAnsi="Times New Roman"/>
          <w:sz w:val="24"/>
          <w:szCs w:val="24"/>
        </w:rPr>
      </w:pPr>
      <w:r w:rsidRPr="00426A21">
        <w:rPr>
          <w:rFonts w:ascii="Times New Roman" w:hAnsi="Times New Roman"/>
          <w:sz w:val="24"/>
          <w:szCs w:val="24"/>
        </w:rPr>
        <w:t>Ответ: развитие личности, мотивации и способности детей (п.2.7 Стандарта)</w:t>
      </w:r>
    </w:p>
    <w:p w:rsidR="00A44431" w:rsidRDefault="00A4443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Группа 1. </w:t>
      </w:r>
    </w:p>
    <w:p w:rsidR="00A44431" w:rsidRPr="00A44431" w:rsidRDefault="00A44431" w:rsidP="00A44431">
      <w:pPr>
        <w:pStyle w:val="a3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44431">
        <w:rPr>
          <w:rFonts w:ascii="Times New Roman" w:hAnsi="Times New Roman"/>
          <w:b/>
          <w:sz w:val="24"/>
          <w:szCs w:val="24"/>
        </w:rPr>
        <w:t>Назовите сквозные механизмы развития ребенка:</w:t>
      </w:r>
    </w:p>
    <w:p w:rsidR="00A44431" w:rsidRPr="00426A21" w:rsidRDefault="00A44431" w:rsidP="00A44431">
      <w:pPr>
        <w:rPr>
          <w:rFonts w:ascii="Times New Roman" w:hAnsi="Times New Roman"/>
          <w:sz w:val="24"/>
          <w:szCs w:val="24"/>
        </w:rPr>
      </w:pPr>
      <w:r w:rsidRPr="00426A21">
        <w:rPr>
          <w:rFonts w:ascii="Times New Roman" w:hAnsi="Times New Roman"/>
          <w:sz w:val="24"/>
          <w:szCs w:val="24"/>
        </w:rPr>
        <w:t>Ответ: общение, игра, познавательно-исследовательская деятельность</w:t>
      </w:r>
    </w:p>
    <w:p w:rsidR="00A44431" w:rsidRDefault="00A44431" w:rsidP="00A4443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Группа 2</w:t>
      </w:r>
    </w:p>
    <w:p w:rsidR="00A44431" w:rsidRDefault="00A44431" w:rsidP="00A44431">
      <w:pPr>
        <w:pStyle w:val="a3"/>
        <w:numPr>
          <w:ilvl w:val="1"/>
          <w:numId w:val="9"/>
        </w:numPr>
        <w:tabs>
          <w:tab w:val="clear" w:pos="108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Назовите ведущие виды деятельности, характерные для детей дошкольного возраста </w:t>
      </w:r>
    </w:p>
    <w:p w:rsidR="00A44431" w:rsidRPr="00A44431" w:rsidRDefault="00A44431" w:rsidP="00A44431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="005C3B1C" w:rsidRPr="005C3B1C">
        <w:rPr>
          <w:rFonts w:ascii="Times New Roman" w:hAnsi="Times New Roman"/>
          <w:color w:val="000000"/>
          <w:spacing w:val="-7"/>
          <w:sz w:val="24"/>
          <w:szCs w:val="24"/>
        </w:rPr>
        <w:t xml:space="preserve">игровая, включая сюжетно-ролевую игру, игру с правилами </w:t>
      </w:r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 xml:space="preserve">и другие виды игры, коммуникативная (общение и взаимодействие </w:t>
      </w:r>
      <w:proofErr w:type="gramStart"/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>со</w:t>
      </w:r>
      <w:proofErr w:type="gramEnd"/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 xml:space="preserve"> взрослыми и </w:t>
      </w:r>
      <w:r w:rsidR="005C3B1C" w:rsidRPr="005C3B1C">
        <w:rPr>
          <w:rFonts w:ascii="Times New Roman" w:hAnsi="Times New Roman"/>
          <w:color w:val="000000"/>
          <w:spacing w:val="-5"/>
          <w:sz w:val="24"/>
          <w:szCs w:val="24"/>
        </w:rPr>
        <w:t xml:space="preserve">сверстниками),    познавательно-исследовательская (исследования объектов </w:t>
      </w:r>
      <w:r w:rsidR="005C3B1C" w:rsidRPr="005C3B1C">
        <w:rPr>
          <w:rFonts w:ascii="Times New Roman" w:hAnsi="Times New Roman"/>
          <w:color w:val="000000"/>
          <w:spacing w:val="-3"/>
          <w:sz w:val="24"/>
          <w:szCs w:val="24"/>
        </w:rPr>
        <w:t xml:space="preserve">окружающего   мира   и экспериментирования   с   ними;),   а   также   восприятие </w:t>
      </w:r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 xml:space="preserve">художественной  литературы  и   фольклора,   самообслуживание  и  элементарный </w:t>
      </w:r>
      <w:r w:rsidR="005C3B1C" w:rsidRPr="005C3B1C">
        <w:rPr>
          <w:rFonts w:ascii="Times New Roman" w:hAnsi="Times New Roman"/>
          <w:color w:val="000000"/>
          <w:sz w:val="24"/>
          <w:szCs w:val="24"/>
        </w:rPr>
        <w:t xml:space="preserve">бытовой труд (в помещении и на улице), конструирование из разного материала, </w:t>
      </w:r>
      <w:r w:rsidR="005C3B1C" w:rsidRPr="005C3B1C">
        <w:rPr>
          <w:rFonts w:ascii="Times New Roman" w:hAnsi="Times New Roman"/>
          <w:color w:val="000000"/>
          <w:spacing w:val="-2"/>
          <w:sz w:val="24"/>
          <w:szCs w:val="24"/>
        </w:rPr>
        <w:t xml:space="preserve">включая    конструкторы,    модули,    бумагу,  природный    и    иной    материал, </w:t>
      </w:r>
      <w:r w:rsidR="005C3B1C" w:rsidRPr="005C3B1C">
        <w:rPr>
          <w:rFonts w:ascii="Times New Roman" w:hAnsi="Times New Roman"/>
          <w:color w:val="000000"/>
          <w:spacing w:val="-5"/>
          <w:sz w:val="24"/>
          <w:szCs w:val="24"/>
        </w:rPr>
        <w:t xml:space="preserve">изобразительная   (рисования,   лепка,   аппликация),   музыкальная   (восприятие   и </w:t>
      </w:r>
      <w:r w:rsidR="005C3B1C" w:rsidRPr="005C3B1C">
        <w:rPr>
          <w:rFonts w:ascii="Times New Roman" w:hAnsi="Times New Roman"/>
          <w:color w:val="000000"/>
          <w:sz w:val="24"/>
          <w:szCs w:val="24"/>
        </w:rPr>
        <w:t>понимание смысла музыкальных произведений, пение, музыкально-</w:t>
      </w:r>
      <w:proofErr w:type="gramStart"/>
      <w:r w:rsidR="005C3B1C" w:rsidRPr="005C3B1C">
        <w:rPr>
          <w:rFonts w:ascii="Times New Roman" w:hAnsi="Times New Roman"/>
          <w:color w:val="000000"/>
          <w:sz w:val="24"/>
          <w:szCs w:val="24"/>
        </w:rPr>
        <w:t xml:space="preserve">ритмические </w:t>
      </w:r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>движения</w:t>
      </w:r>
      <w:proofErr w:type="gramEnd"/>
      <w:r w:rsidR="005C3B1C" w:rsidRPr="005C3B1C">
        <w:rPr>
          <w:rFonts w:ascii="Times New Roman" w:hAnsi="Times New Roman"/>
          <w:color w:val="000000"/>
          <w:spacing w:val="-4"/>
          <w:sz w:val="24"/>
          <w:szCs w:val="24"/>
        </w:rPr>
        <w:t xml:space="preserve">, игры на детских музыкальных инструментах) и двигательная (овладение </w:t>
      </w:r>
      <w:r w:rsidR="005C3B1C" w:rsidRPr="005C3B1C">
        <w:rPr>
          <w:rFonts w:ascii="Times New Roman" w:hAnsi="Times New Roman"/>
          <w:color w:val="000000"/>
          <w:spacing w:val="-6"/>
          <w:sz w:val="24"/>
          <w:szCs w:val="24"/>
        </w:rPr>
        <w:t>основными движениями) формы активности ребенка.</w:t>
      </w:r>
    </w:p>
    <w:p w:rsidR="00A44431" w:rsidRPr="00EB6E62" w:rsidRDefault="00A44431" w:rsidP="00A44431">
      <w:pPr>
        <w:pStyle w:val="a3"/>
        <w:numPr>
          <w:ilvl w:val="1"/>
          <w:numId w:val="9"/>
        </w:numPr>
        <w:tabs>
          <w:tab w:val="clear" w:pos="108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Посмотрите целевые ориентиры (характеристики), указанные в стандарте и определите, какие 3 сферы развития ребенка они охватывают?  </w:t>
      </w:r>
    </w:p>
    <w:p w:rsidR="00A44431" w:rsidRPr="00426A21" w:rsidRDefault="005C3B1C" w:rsidP="00A444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A21">
        <w:rPr>
          <w:rFonts w:ascii="Times New Roman" w:hAnsi="Times New Roman"/>
          <w:sz w:val="24"/>
          <w:szCs w:val="24"/>
        </w:rPr>
        <w:t>Ответ: Физические, личностные, интеллектуальные</w:t>
      </w:r>
    </w:p>
    <w:p w:rsidR="0009270A" w:rsidRDefault="0009270A" w:rsidP="0009270A">
      <w:pPr>
        <w:jc w:val="both"/>
        <w:rPr>
          <w:rFonts w:ascii="Times New Roman" w:hAnsi="Times New Roman"/>
          <w:b/>
          <w:sz w:val="26"/>
          <w:szCs w:val="26"/>
        </w:rPr>
      </w:pPr>
      <w:r w:rsidRPr="0009270A">
        <w:rPr>
          <w:rFonts w:ascii="Times New Roman" w:hAnsi="Times New Roman"/>
          <w:b/>
          <w:sz w:val="26"/>
          <w:szCs w:val="26"/>
        </w:rPr>
        <w:t>Группа 1</w:t>
      </w:r>
    </w:p>
    <w:p w:rsidR="0009270A" w:rsidRPr="00EB6E62" w:rsidRDefault="0009270A" w:rsidP="0009270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EB6E62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3</w:t>
      </w:r>
      <w:r w:rsidRPr="00EB6E62">
        <w:rPr>
          <w:rFonts w:ascii="Times New Roman" w:hAnsi="Times New Roman"/>
          <w:b/>
          <w:sz w:val="26"/>
          <w:szCs w:val="26"/>
        </w:rPr>
        <w:t>. Соотнесите характеристики ребёнка согласно сферам развития ребёнка. Распределите в таблице перечисленные характеристики по 3-и сферам: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7373"/>
      </w:tblGrid>
      <w:tr w:rsidR="0009270A" w:rsidRPr="00EB6E62" w:rsidTr="00007F32">
        <w:tc>
          <w:tcPr>
            <w:tcW w:w="2235" w:type="dxa"/>
          </w:tcPr>
          <w:p w:rsidR="0009270A" w:rsidRPr="00CF0643" w:rsidRDefault="0009270A" w:rsidP="00007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3">
              <w:rPr>
                <w:rFonts w:ascii="Times New Roman" w:hAnsi="Times New Roman"/>
                <w:b/>
                <w:sz w:val="24"/>
                <w:szCs w:val="24"/>
              </w:rPr>
              <w:t>Сфера развития</w:t>
            </w:r>
          </w:p>
        </w:tc>
        <w:tc>
          <w:tcPr>
            <w:tcW w:w="8646" w:type="dxa"/>
          </w:tcPr>
          <w:p w:rsidR="0009270A" w:rsidRPr="00CF0643" w:rsidRDefault="0009270A" w:rsidP="0000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3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09270A" w:rsidRPr="00EB6E62" w:rsidTr="00007F32">
        <w:tc>
          <w:tcPr>
            <w:tcW w:w="2235" w:type="dxa"/>
          </w:tcPr>
          <w:p w:rsidR="0009270A" w:rsidRPr="00CF0643" w:rsidRDefault="0009270A" w:rsidP="00007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8646" w:type="dxa"/>
          </w:tcPr>
          <w:p w:rsidR="0009270A" w:rsidRPr="00CF0643" w:rsidRDefault="00426A21" w:rsidP="00007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сопереживать неудачам, проявлять инициативу и самостоятельность, проявляет интерес к сверстникам, способен договариваться, подчиняется правилам и нормам, развит эмоциональный отклик на произведения искусства</w:t>
            </w:r>
          </w:p>
        </w:tc>
      </w:tr>
      <w:tr w:rsidR="0009270A" w:rsidRPr="00EB6E62" w:rsidTr="00007F32">
        <w:tc>
          <w:tcPr>
            <w:tcW w:w="2235" w:type="dxa"/>
          </w:tcPr>
          <w:p w:rsidR="0009270A" w:rsidRPr="00CF0643" w:rsidRDefault="0009270A" w:rsidP="00007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8646" w:type="dxa"/>
          </w:tcPr>
          <w:p w:rsidR="0009270A" w:rsidRPr="00CF0643" w:rsidRDefault="00426A21" w:rsidP="00007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склонен экспериментировать, владеет навыками самообслуживания, владеет речью, развит эмоциональный отклик на произведения искусства, выделяет звуки в словах</w:t>
            </w:r>
          </w:p>
        </w:tc>
      </w:tr>
      <w:tr w:rsidR="0009270A" w:rsidRPr="00EB6E62" w:rsidTr="00007F32">
        <w:tc>
          <w:tcPr>
            <w:tcW w:w="2235" w:type="dxa"/>
          </w:tcPr>
          <w:p w:rsidR="0009270A" w:rsidRPr="00CF0643" w:rsidRDefault="0009270A" w:rsidP="00007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8646" w:type="dxa"/>
          </w:tcPr>
          <w:p w:rsidR="0009270A" w:rsidRPr="00CF0643" w:rsidRDefault="00426A21" w:rsidP="00007F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3">
              <w:rPr>
                <w:rFonts w:ascii="Times New Roman" w:hAnsi="Times New Roman"/>
                <w:sz w:val="24"/>
                <w:szCs w:val="24"/>
              </w:rPr>
              <w:t>развита крупная и мелкая моторика, развиты волевые усилия</w:t>
            </w:r>
          </w:p>
        </w:tc>
      </w:tr>
    </w:tbl>
    <w:p w:rsidR="00A408F3" w:rsidRDefault="00A408F3" w:rsidP="0009270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Группа 3</w:t>
      </w:r>
    </w:p>
    <w:p w:rsidR="00A408F3" w:rsidRPr="00A408F3" w:rsidRDefault="00A408F3" w:rsidP="00A408F3">
      <w:pPr>
        <w:pStyle w:val="a3"/>
        <w:numPr>
          <w:ilvl w:val="1"/>
          <w:numId w:val="10"/>
        </w:numPr>
        <w:pBdr>
          <w:bottom w:val="single" w:sz="12" w:space="0" w:color="auto"/>
        </w:pBdr>
        <w:tabs>
          <w:tab w:val="num" w:pos="0"/>
        </w:tabs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A408F3">
        <w:rPr>
          <w:rFonts w:ascii="Times New Roman" w:hAnsi="Times New Roman"/>
          <w:b/>
          <w:sz w:val="26"/>
          <w:szCs w:val="26"/>
        </w:rPr>
        <w:t xml:space="preserve">Используя ФГОС, назовите основные принципы, по которым организуется в дошкольной образовательной организации развивающая предметно-пространственная среда: </w:t>
      </w:r>
    </w:p>
    <w:p w:rsidR="00A408F3" w:rsidRDefault="00A408F3" w:rsidP="00CF064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08F3">
        <w:rPr>
          <w:rFonts w:ascii="Times New Roman" w:hAnsi="Times New Roman" w:cs="Times New Roman"/>
          <w:b/>
          <w:sz w:val="24"/>
          <w:szCs w:val="24"/>
        </w:rPr>
        <w:t>твет:</w:t>
      </w:r>
      <w:r w:rsidRPr="00A408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Развивающая  предметно-пространственная  среда  должна   быть </w:t>
      </w:r>
      <w:r w:rsidRPr="00A408F3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содержательно-насыщенной,</w:t>
      </w:r>
      <w:r w:rsidRPr="00A408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08F3">
        <w:rPr>
          <w:rFonts w:ascii="Times New Roman" w:hAnsi="Times New Roman" w:cs="Times New Roman"/>
          <w:color w:val="000000"/>
          <w:spacing w:val="-9"/>
          <w:sz w:val="24"/>
          <w:szCs w:val="24"/>
        </w:rPr>
        <w:t>трансформируемой,</w:t>
      </w:r>
      <w:r w:rsidRPr="00A40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8F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полифункциональной, </w:t>
      </w:r>
      <w:r w:rsidRPr="00A408F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вариативной, доступной и безопасной.</w:t>
      </w:r>
    </w:p>
    <w:p w:rsidR="00A408F3" w:rsidRPr="00A408F3" w:rsidRDefault="00A408F3" w:rsidP="00CF0643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408F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Группа 1</w:t>
      </w:r>
    </w:p>
    <w:p w:rsidR="00CF0643" w:rsidRPr="00CF0643" w:rsidRDefault="00A408F3" w:rsidP="00A408F3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1"/>
          <w:szCs w:val="21"/>
        </w:rPr>
      </w:pPr>
      <w:r w:rsidRPr="00A408F3">
        <w:rPr>
          <w:rFonts w:ascii="Times New Roman" w:hAnsi="Times New Roman"/>
          <w:b/>
          <w:sz w:val="24"/>
          <w:szCs w:val="24"/>
        </w:rPr>
        <w:t>Сколько основных разделов включает в себя Программа в соответствии с ФГОС? Назовите их: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8F3" w:rsidRPr="00CF0643" w:rsidRDefault="00CF0643" w:rsidP="00CF0643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2"/>
          <w:sz w:val="21"/>
          <w:szCs w:val="21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Ответ: </w:t>
      </w:r>
      <w:r w:rsidR="00A408F3" w:rsidRPr="00CF0643">
        <w:rPr>
          <w:rFonts w:ascii="Times New Roman" w:hAnsi="Times New Roman"/>
          <w:color w:val="000000"/>
          <w:spacing w:val="-4"/>
          <w:sz w:val="24"/>
          <w:szCs w:val="24"/>
        </w:rPr>
        <w:t>Программа включает три основных раздела: целевой, содержательный и о</w:t>
      </w:r>
      <w:r w:rsidR="00A408F3" w:rsidRPr="00CF0643">
        <w:rPr>
          <w:rFonts w:ascii="Times New Roman" w:hAnsi="Times New Roman"/>
          <w:color w:val="000000"/>
          <w:spacing w:val="2"/>
          <w:sz w:val="24"/>
          <w:szCs w:val="24"/>
        </w:rPr>
        <w:t xml:space="preserve">рганизационный, в каждом из которых отражается обязательная часть и часть, </w:t>
      </w:r>
      <w:r w:rsidR="00A408F3" w:rsidRPr="00CF0643">
        <w:rPr>
          <w:rFonts w:ascii="Times New Roman" w:hAnsi="Times New Roman"/>
          <w:color w:val="000000"/>
          <w:spacing w:val="-6"/>
          <w:sz w:val="24"/>
          <w:szCs w:val="24"/>
        </w:rPr>
        <w:t>формируемая участниками образовательных отношений.</w:t>
      </w:r>
    </w:p>
    <w:p w:rsidR="00CF0643" w:rsidRDefault="00CF0643" w:rsidP="00CF0643">
      <w:pPr>
        <w:pBdr>
          <w:bottom w:val="single" w:sz="12" w:space="3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F8A" w:rsidRPr="00CF0643" w:rsidRDefault="00A408F3" w:rsidP="00CF0643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F0643">
        <w:rPr>
          <w:rFonts w:ascii="Times New Roman" w:hAnsi="Times New Roman"/>
          <w:b/>
          <w:sz w:val="24"/>
          <w:szCs w:val="24"/>
        </w:rPr>
        <w:t>Группа 3</w:t>
      </w:r>
    </w:p>
    <w:p w:rsidR="00A408F3" w:rsidRPr="00CF0643" w:rsidRDefault="00A408F3" w:rsidP="00CF0643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6"/>
          <w:szCs w:val="26"/>
        </w:rPr>
      </w:pPr>
      <w:r w:rsidRPr="00CF0643">
        <w:rPr>
          <w:rFonts w:ascii="Times New Roman" w:hAnsi="Times New Roman"/>
          <w:b/>
          <w:sz w:val="26"/>
          <w:szCs w:val="26"/>
        </w:rPr>
        <w:lastRenderedPageBreak/>
        <w:t xml:space="preserve">6.1. Социально-нормативные возрастные характеристики возможных достижений ребенка на этапе завершения уровня дошкольного образования находятся в преемственной связи с результатами освоения программ начального образования, которые подразделяются </w:t>
      </w:r>
      <w:proofErr w:type="gramStart"/>
      <w:r w:rsidRPr="00CF0643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CF0643">
        <w:rPr>
          <w:rFonts w:ascii="Times New Roman" w:hAnsi="Times New Roman"/>
          <w:b/>
          <w:sz w:val="26"/>
          <w:szCs w:val="26"/>
        </w:rPr>
        <w:t xml:space="preserve"> предметные, </w:t>
      </w:r>
      <w:proofErr w:type="spellStart"/>
      <w:r w:rsidRPr="00CF0643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CF0643">
        <w:rPr>
          <w:rFonts w:ascii="Times New Roman" w:hAnsi="Times New Roman"/>
          <w:b/>
          <w:sz w:val="26"/>
          <w:szCs w:val="26"/>
        </w:rPr>
        <w:t>, личностные. Соотнесите их в таблице друг с другом.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3"/>
      </w:tblGrid>
      <w:tr w:rsidR="00A408F3" w:rsidRPr="00967BFA" w:rsidTr="00007F32">
        <w:tc>
          <w:tcPr>
            <w:tcW w:w="3348" w:type="dxa"/>
          </w:tcPr>
          <w:p w:rsidR="00A408F3" w:rsidRPr="004B7F47" w:rsidRDefault="00A408F3" w:rsidP="0000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F47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503" w:type="dxa"/>
          </w:tcPr>
          <w:p w:rsidR="00A408F3" w:rsidRPr="004B7F47" w:rsidRDefault="00A408F3" w:rsidP="0000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F47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A408F3" w:rsidRPr="00967BFA" w:rsidTr="00007F32">
        <w:tc>
          <w:tcPr>
            <w:tcW w:w="3348" w:type="dxa"/>
          </w:tcPr>
          <w:p w:rsidR="00A408F3" w:rsidRPr="004B7F47" w:rsidRDefault="00A408F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F4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5503" w:type="dxa"/>
          </w:tcPr>
          <w:p w:rsidR="00A408F3" w:rsidRPr="004B7F47" w:rsidRDefault="00CF064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F47">
              <w:rPr>
                <w:rFonts w:ascii="Times New Roman" w:hAnsi="Times New Roman"/>
                <w:sz w:val="24"/>
                <w:szCs w:val="24"/>
              </w:rPr>
              <w:t>У и Н</w:t>
            </w:r>
          </w:p>
        </w:tc>
      </w:tr>
      <w:tr w:rsidR="00A408F3" w:rsidRPr="00967BFA" w:rsidTr="00007F32">
        <w:tc>
          <w:tcPr>
            <w:tcW w:w="3348" w:type="dxa"/>
          </w:tcPr>
          <w:p w:rsidR="00A408F3" w:rsidRPr="004B7F47" w:rsidRDefault="00A408F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F4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03" w:type="dxa"/>
          </w:tcPr>
          <w:p w:rsidR="00A408F3" w:rsidRPr="004B7F47" w:rsidRDefault="00CF064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F47">
              <w:rPr>
                <w:rFonts w:ascii="Times New Roman" w:hAnsi="Times New Roman"/>
                <w:b/>
                <w:sz w:val="24"/>
                <w:szCs w:val="24"/>
              </w:rPr>
              <w:t>УПУД</w:t>
            </w:r>
          </w:p>
        </w:tc>
      </w:tr>
      <w:tr w:rsidR="00A408F3" w:rsidRPr="00967BFA" w:rsidTr="00007F32">
        <w:tc>
          <w:tcPr>
            <w:tcW w:w="3348" w:type="dxa"/>
          </w:tcPr>
          <w:p w:rsidR="00A408F3" w:rsidRPr="004B7F47" w:rsidRDefault="00A408F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F4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503" w:type="dxa"/>
          </w:tcPr>
          <w:p w:rsidR="00A408F3" w:rsidRPr="004B7F47" w:rsidRDefault="00CF0643" w:rsidP="00007F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F47">
              <w:rPr>
                <w:rFonts w:ascii="Times New Roman" w:hAnsi="Times New Roman"/>
                <w:sz w:val="24"/>
                <w:szCs w:val="24"/>
              </w:rPr>
              <w:t>Характеристики мотивационного, эмоционально-волевого, морально-нравственного развития</w:t>
            </w:r>
          </w:p>
        </w:tc>
      </w:tr>
    </w:tbl>
    <w:p w:rsidR="00A408F3" w:rsidRDefault="00A408F3" w:rsidP="00A408F3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  <w:sz w:val="24"/>
          <w:szCs w:val="24"/>
        </w:rPr>
      </w:pP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</w:t>
      </w: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  <w:sz w:val="26"/>
          <w:szCs w:val="26"/>
        </w:rPr>
      </w:pPr>
      <w:r w:rsidRPr="00883F8A">
        <w:rPr>
          <w:rFonts w:ascii="Times New Roman" w:hAnsi="Times New Roman"/>
          <w:b/>
          <w:sz w:val="26"/>
          <w:szCs w:val="26"/>
        </w:rPr>
        <w:t xml:space="preserve">6.2. Заполните сравнительную таблицу по применению моделей организации </w:t>
      </w:r>
      <w:r w:rsidRPr="00EB6E62">
        <w:rPr>
          <w:rFonts w:ascii="Times New Roman" w:hAnsi="Times New Roman"/>
          <w:b/>
          <w:sz w:val="26"/>
          <w:szCs w:val="26"/>
        </w:rPr>
        <w:t xml:space="preserve">образовательного процесса до </w:t>
      </w:r>
      <w:r>
        <w:rPr>
          <w:rFonts w:ascii="Times New Roman" w:hAnsi="Times New Roman"/>
          <w:b/>
          <w:sz w:val="26"/>
          <w:szCs w:val="26"/>
        </w:rPr>
        <w:t>ФГОС</w:t>
      </w:r>
      <w:r w:rsidRPr="00EB6E62">
        <w:rPr>
          <w:rFonts w:ascii="Times New Roman" w:hAnsi="Times New Roman"/>
          <w:b/>
          <w:sz w:val="26"/>
          <w:szCs w:val="26"/>
        </w:rPr>
        <w:t xml:space="preserve"> и с момента перехода на ФГТ</w:t>
      </w:r>
      <w:r>
        <w:rPr>
          <w:rFonts w:ascii="Times New Roman" w:hAnsi="Times New Roman"/>
          <w:b/>
          <w:sz w:val="26"/>
          <w:szCs w:val="26"/>
        </w:rPr>
        <w:t xml:space="preserve">. Отметьте </w:t>
      </w:r>
      <w:r w:rsidRPr="00EB6E62">
        <w:rPr>
          <w:rFonts w:ascii="Times New Roman" w:hAnsi="Times New Roman"/>
          <w:b/>
          <w:sz w:val="26"/>
          <w:szCs w:val="26"/>
        </w:rPr>
        <w:t>кружочком наличие той или иной модели.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536"/>
      </w:tblGrid>
      <w:tr w:rsidR="00883F8A" w:rsidRPr="00EB6E62" w:rsidTr="00883F8A">
        <w:tc>
          <w:tcPr>
            <w:tcW w:w="5529" w:type="dxa"/>
          </w:tcPr>
          <w:p w:rsidR="00883F8A" w:rsidRPr="00EB6E62" w:rsidRDefault="00883F8A" w:rsidP="0000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E62">
              <w:rPr>
                <w:rFonts w:ascii="Times New Roman" w:hAnsi="Times New Roman"/>
                <w:b/>
                <w:sz w:val="26"/>
                <w:szCs w:val="26"/>
              </w:rPr>
              <w:t xml:space="preserve">Раньше </w:t>
            </w:r>
          </w:p>
        </w:tc>
        <w:tc>
          <w:tcPr>
            <w:tcW w:w="4536" w:type="dxa"/>
          </w:tcPr>
          <w:p w:rsidR="00883F8A" w:rsidRPr="00EB6E62" w:rsidRDefault="00883F8A" w:rsidP="00007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E62">
              <w:rPr>
                <w:rFonts w:ascii="Times New Roman" w:hAnsi="Times New Roman"/>
                <w:b/>
                <w:sz w:val="26"/>
                <w:szCs w:val="26"/>
              </w:rPr>
              <w:t xml:space="preserve">Сейчас </w:t>
            </w:r>
          </w:p>
        </w:tc>
      </w:tr>
      <w:tr w:rsidR="00883F8A" w:rsidRPr="00EB6E62" w:rsidTr="00883F8A">
        <w:tc>
          <w:tcPr>
            <w:tcW w:w="5529" w:type="dxa"/>
          </w:tcPr>
          <w:p w:rsidR="00883F8A" w:rsidRPr="00EB6E62" w:rsidRDefault="00883F8A" w:rsidP="00007F3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6E62">
              <w:rPr>
                <w:rFonts w:ascii="Times New Roman" w:hAnsi="Times New Roman"/>
                <w:sz w:val="26"/>
                <w:szCs w:val="26"/>
              </w:rPr>
              <w:t>Учебный блок (сетка занятий)</w:t>
            </w:r>
          </w:p>
          <w:p w:rsidR="00883F8A" w:rsidRPr="00EB6E62" w:rsidRDefault="00883F8A" w:rsidP="00007F3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6E62">
              <w:rPr>
                <w:rFonts w:ascii="Times New Roman" w:hAnsi="Times New Roman"/>
                <w:sz w:val="26"/>
                <w:szCs w:val="26"/>
              </w:rPr>
              <w:t>Блок совместной деятельности взрослого и ребёнка</w:t>
            </w:r>
          </w:p>
          <w:p w:rsidR="00883F8A" w:rsidRPr="00EB6E62" w:rsidRDefault="00883F8A" w:rsidP="00007F3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6E62">
              <w:rPr>
                <w:rFonts w:ascii="Times New Roman" w:hAnsi="Times New Roman"/>
                <w:sz w:val="26"/>
                <w:szCs w:val="26"/>
              </w:rPr>
              <w:t>Блок самостоятельной деятельности детей.</w:t>
            </w:r>
          </w:p>
        </w:tc>
        <w:tc>
          <w:tcPr>
            <w:tcW w:w="4536" w:type="dxa"/>
          </w:tcPr>
          <w:p w:rsidR="00883F8A" w:rsidRPr="00EB6E62" w:rsidRDefault="00883F8A" w:rsidP="00007F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6E62">
              <w:rPr>
                <w:rFonts w:ascii="Times New Roman" w:hAnsi="Times New Roman"/>
                <w:sz w:val="26"/>
                <w:szCs w:val="26"/>
              </w:rPr>
              <w:t>Блок совместной деятельности взрослого и ребёнка</w:t>
            </w:r>
          </w:p>
          <w:p w:rsidR="00883F8A" w:rsidRDefault="00883F8A" w:rsidP="00007F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6E62">
              <w:rPr>
                <w:rFonts w:ascii="Times New Roman" w:hAnsi="Times New Roman"/>
                <w:sz w:val="26"/>
                <w:szCs w:val="26"/>
              </w:rPr>
              <w:t xml:space="preserve">Блок самостоятельной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 детей</w:t>
            </w:r>
          </w:p>
          <w:p w:rsidR="00883F8A" w:rsidRPr="00EB6E62" w:rsidRDefault="00883F8A" w:rsidP="00007F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Взаимодействие с семьей, социальными партнерами</w:t>
            </w:r>
          </w:p>
        </w:tc>
      </w:tr>
    </w:tbl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</w:pP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</w:rPr>
      </w:pPr>
      <w:r w:rsidRPr="00883F8A">
        <w:rPr>
          <w:rFonts w:ascii="Times New Roman" w:hAnsi="Times New Roman"/>
          <w:b/>
        </w:rPr>
        <w:t>Группа 1</w:t>
      </w: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</w:rPr>
      </w:pP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7.</w:t>
      </w:r>
      <w:r w:rsidRPr="00B51A3D">
        <w:rPr>
          <w:rFonts w:ascii="Times New Roman" w:hAnsi="Times New Roman"/>
          <w:b/>
          <w:sz w:val="24"/>
          <w:szCs w:val="24"/>
        </w:rPr>
        <w:t xml:space="preserve">Что </w:t>
      </w:r>
      <w:r w:rsidRPr="00285CDE">
        <w:rPr>
          <w:rFonts w:ascii="Times New Roman" w:hAnsi="Times New Roman"/>
          <w:b/>
          <w:sz w:val="24"/>
          <w:szCs w:val="24"/>
        </w:rPr>
        <w:t>является планируемыми результатами освоения ООП?  Сколько этих результатов и в чём они заключаются</w:t>
      </w:r>
      <w:r w:rsidRPr="00B51A3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83F8A" w:rsidRPr="00795D25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95D25">
        <w:rPr>
          <w:rFonts w:ascii="Times New Roman" w:hAnsi="Times New Roman"/>
          <w:sz w:val="24"/>
          <w:szCs w:val="24"/>
        </w:rPr>
        <w:t xml:space="preserve">Ответ: </w:t>
      </w:r>
      <w:r w:rsidR="00795D25" w:rsidRPr="00795D25">
        <w:rPr>
          <w:rFonts w:ascii="Times New Roman" w:hAnsi="Times New Roman"/>
          <w:color w:val="000000"/>
          <w:spacing w:val="-4"/>
          <w:sz w:val="24"/>
          <w:szCs w:val="24"/>
        </w:rPr>
        <w:t>результатом освоения Программы являются</w:t>
      </w:r>
      <w:r w:rsidR="00795D25" w:rsidRPr="00795D25">
        <w:rPr>
          <w:rFonts w:ascii="Times New Roman" w:hAnsi="Times New Roman"/>
          <w:color w:val="000000"/>
          <w:spacing w:val="-5"/>
          <w:sz w:val="24"/>
          <w:szCs w:val="24"/>
        </w:rPr>
        <w:t xml:space="preserve"> целевые ориентиры  дошкольного образования, которые представляют собой социально-нормативные    возрастные    характеристики    возможных    достижений </w:t>
      </w:r>
      <w:r w:rsidR="00795D25" w:rsidRPr="00795D25">
        <w:rPr>
          <w:rFonts w:ascii="Times New Roman" w:hAnsi="Times New Roman"/>
          <w:color w:val="000000"/>
          <w:spacing w:val="-7"/>
          <w:sz w:val="24"/>
          <w:szCs w:val="24"/>
        </w:rPr>
        <w:t>ребёнка на этапе завершения уровня дошкольного образования</w:t>
      </w:r>
      <w:r w:rsidR="00795D25" w:rsidRPr="00795D25">
        <w:rPr>
          <w:rFonts w:ascii="Times New Roman" w:hAnsi="Times New Roman"/>
          <w:color w:val="000000"/>
          <w:spacing w:val="-7"/>
          <w:sz w:val="24"/>
          <w:szCs w:val="24"/>
          <w:vertAlign w:val="superscript"/>
        </w:rPr>
        <w:t>14</w:t>
      </w:r>
      <w:r w:rsidR="00795D25" w:rsidRPr="00795D25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795D25" w:rsidRPr="00795D25" w:rsidRDefault="00795D25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sz w:val="24"/>
          <w:szCs w:val="24"/>
        </w:rPr>
      </w:pPr>
      <w:r w:rsidRPr="00795D25">
        <w:rPr>
          <w:rFonts w:ascii="Times New Roman" w:hAnsi="Times New Roman"/>
          <w:sz w:val="24"/>
          <w:szCs w:val="24"/>
        </w:rPr>
        <w:t>Целевые ориентиры делятся на целевые ориентиры образования в раннем возрасте, на этапе  завершения дошкольного образования.</w:t>
      </w:r>
    </w:p>
    <w:p w:rsidR="00883F8A" w:rsidRPr="00795D25" w:rsidRDefault="00883F8A" w:rsidP="00795D25">
      <w:pPr>
        <w:pBdr>
          <w:bottom w:val="single" w:sz="12" w:space="0" w:color="auto"/>
        </w:pBdr>
        <w:jc w:val="both"/>
        <w:rPr>
          <w:rFonts w:ascii="Times New Roman" w:hAnsi="Times New Roman"/>
          <w:b/>
        </w:rPr>
      </w:pPr>
    </w:p>
    <w:p w:rsidR="00883F8A" w:rsidRDefault="00883F8A" w:rsidP="00883F8A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3</w:t>
      </w:r>
    </w:p>
    <w:p w:rsidR="00883F8A" w:rsidRDefault="00883F8A" w:rsidP="00883F8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7.1</w:t>
      </w:r>
      <w:r w:rsidRPr="00967BFA">
        <w:rPr>
          <w:rFonts w:ascii="Times New Roman" w:hAnsi="Times New Roman"/>
          <w:b/>
          <w:sz w:val="26"/>
          <w:szCs w:val="26"/>
        </w:rPr>
        <w:t xml:space="preserve">. Какой термин в </w:t>
      </w:r>
      <w:r>
        <w:rPr>
          <w:rFonts w:ascii="Times New Roman" w:hAnsi="Times New Roman"/>
          <w:b/>
          <w:sz w:val="26"/>
          <w:szCs w:val="26"/>
        </w:rPr>
        <w:t>нормативных документах дошкольного образования</w:t>
      </w:r>
      <w:r w:rsidRPr="00967BFA">
        <w:rPr>
          <w:rFonts w:ascii="Times New Roman" w:hAnsi="Times New Roman"/>
          <w:b/>
          <w:sz w:val="26"/>
          <w:szCs w:val="26"/>
        </w:rPr>
        <w:t xml:space="preserve"> звучит вместо занятия?</w:t>
      </w:r>
    </w:p>
    <w:p w:rsidR="00883F8A" w:rsidRDefault="00883F8A" w:rsidP="00883F8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образовательная деятельность, в </w:t>
      </w:r>
      <w:proofErr w:type="spellStart"/>
      <w:r>
        <w:rPr>
          <w:rFonts w:ascii="Times New Roman" w:hAnsi="Times New Roman"/>
          <w:sz w:val="26"/>
          <w:szCs w:val="26"/>
        </w:rPr>
        <w:t>СанПиНах</w:t>
      </w:r>
      <w:proofErr w:type="spellEnd"/>
      <w:r>
        <w:rPr>
          <w:rFonts w:ascii="Times New Roman" w:hAnsi="Times New Roman"/>
          <w:sz w:val="26"/>
          <w:szCs w:val="26"/>
        </w:rPr>
        <w:t>: ННОД</w:t>
      </w:r>
    </w:p>
    <w:p w:rsidR="00883F8A" w:rsidRDefault="00883F8A" w:rsidP="00883F8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883F8A" w:rsidRPr="00883F8A" w:rsidRDefault="00883F8A" w:rsidP="00883F8A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83F8A">
        <w:rPr>
          <w:rFonts w:ascii="Times New Roman" w:hAnsi="Times New Roman"/>
          <w:b/>
          <w:sz w:val="26"/>
          <w:szCs w:val="26"/>
        </w:rPr>
        <w:t>Группа 2</w:t>
      </w:r>
    </w:p>
    <w:p w:rsidR="00883F8A" w:rsidRPr="004F7B54" w:rsidRDefault="00883F8A" w:rsidP="00883F8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4F7B54">
        <w:rPr>
          <w:rFonts w:ascii="Times New Roman" w:hAnsi="Times New Roman"/>
          <w:b/>
          <w:sz w:val="24"/>
          <w:szCs w:val="24"/>
        </w:rPr>
        <w:t xml:space="preserve">Согласно ФГТ и ФГОС основным формами организации образовательного процесса являются ________________________________________________________ </w:t>
      </w:r>
    </w:p>
    <w:p w:rsidR="00883F8A" w:rsidRPr="001057B4" w:rsidRDefault="001057B4" w:rsidP="001057B4">
      <w:pPr>
        <w:jc w:val="both"/>
        <w:rPr>
          <w:rFonts w:ascii="Times New Roman" w:hAnsi="Times New Roman"/>
          <w:sz w:val="24"/>
          <w:szCs w:val="24"/>
        </w:rPr>
      </w:pPr>
      <w:r w:rsidRPr="001057B4">
        <w:rPr>
          <w:rFonts w:ascii="Times New Roman" w:hAnsi="Times New Roman"/>
          <w:sz w:val="24"/>
          <w:szCs w:val="24"/>
        </w:rPr>
        <w:t xml:space="preserve">Ответ: </w:t>
      </w:r>
      <w:r w:rsidR="00883F8A" w:rsidRPr="001057B4">
        <w:rPr>
          <w:rFonts w:ascii="Times New Roman" w:hAnsi="Times New Roman"/>
          <w:sz w:val="24"/>
          <w:szCs w:val="24"/>
        </w:rPr>
        <w:t>1.</w:t>
      </w:r>
      <w:r w:rsidRPr="001057B4">
        <w:rPr>
          <w:rFonts w:ascii="Times New Roman" w:hAnsi="Times New Roman"/>
          <w:sz w:val="24"/>
          <w:szCs w:val="24"/>
        </w:rPr>
        <w:t xml:space="preserve">совместная деятельность взрослого с детьми </w:t>
      </w:r>
      <w:r w:rsidR="00883F8A" w:rsidRPr="001057B4">
        <w:rPr>
          <w:rFonts w:ascii="Times New Roman" w:hAnsi="Times New Roman"/>
          <w:sz w:val="24"/>
          <w:szCs w:val="24"/>
        </w:rPr>
        <w:t>2.</w:t>
      </w:r>
      <w:r w:rsidRPr="001057B4">
        <w:rPr>
          <w:rFonts w:ascii="Times New Roman" w:hAnsi="Times New Roman"/>
          <w:sz w:val="24"/>
          <w:szCs w:val="24"/>
        </w:rPr>
        <w:t>самостоятельная деятельность ребенка</w:t>
      </w:r>
    </w:p>
    <w:p w:rsidR="00883F8A" w:rsidRPr="00967BFA" w:rsidRDefault="00883F8A" w:rsidP="00883F8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193E12" w:rsidRDefault="00193E12" w:rsidP="00193E12">
      <w:pPr>
        <w:pStyle w:val="a3"/>
        <w:pBdr>
          <w:bottom w:val="single" w:sz="12" w:space="31" w:color="auto"/>
        </w:pBdr>
        <w:ind w:left="3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1</w:t>
      </w:r>
    </w:p>
    <w:p w:rsidR="00193E12" w:rsidRDefault="00193E12" w:rsidP="00193E12">
      <w:pPr>
        <w:pBdr>
          <w:bottom w:val="single" w:sz="12" w:space="3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193E12">
        <w:rPr>
          <w:rFonts w:ascii="Times New Roman" w:hAnsi="Times New Roman"/>
          <w:b/>
          <w:sz w:val="24"/>
          <w:szCs w:val="24"/>
        </w:rPr>
        <w:t>По какому принципу авторы ФГОС призывают планировать и строить образовательный процесс в ДОО</w:t>
      </w:r>
    </w:p>
    <w:p w:rsidR="001057B4" w:rsidRPr="001057B4" w:rsidRDefault="001057B4" w:rsidP="00193E12">
      <w:pPr>
        <w:pBdr>
          <w:bottom w:val="single" w:sz="12" w:space="31" w:color="auto"/>
        </w:pBdr>
        <w:jc w:val="both"/>
        <w:rPr>
          <w:rFonts w:ascii="Times New Roman" w:hAnsi="Times New Roman" w:cs="Times New Roman"/>
        </w:rPr>
      </w:pPr>
      <w:r w:rsidRPr="001057B4">
        <w:rPr>
          <w:rFonts w:ascii="Times New Roman" w:hAnsi="Times New Roman"/>
          <w:sz w:val="24"/>
          <w:szCs w:val="24"/>
        </w:rPr>
        <w:t>Ответ: комплексно-тематический</w:t>
      </w:r>
    </w:p>
    <w:sectPr w:rsidR="001057B4" w:rsidRPr="001057B4" w:rsidSect="00426A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E7C"/>
    <w:multiLevelType w:val="multilevel"/>
    <w:tmpl w:val="FE4093D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F4E1C0E"/>
    <w:multiLevelType w:val="hybridMultilevel"/>
    <w:tmpl w:val="F7460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1F1A"/>
    <w:multiLevelType w:val="multilevel"/>
    <w:tmpl w:val="503A1B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1D05F1"/>
    <w:multiLevelType w:val="hybridMultilevel"/>
    <w:tmpl w:val="8F7CF438"/>
    <w:lvl w:ilvl="0" w:tplc="482ADDF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94F9A"/>
    <w:multiLevelType w:val="hybridMultilevel"/>
    <w:tmpl w:val="5D3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B542E"/>
    <w:multiLevelType w:val="multilevel"/>
    <w:tmpl w:val="503A1B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D1935B4"/>
    <w:multiLevelType w:val="singleLevel"/>
    <w:tmpl w:val="E1F4C7E8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4C080314"/>
    <w:multiLevelType w:val="multilevel"/>
    <w:tmpl w:val="7D64DF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D6958DF"/>
    <w:multiLevelType w:val="multilevel"/>
    <w:tmpl w:val="4D2CFC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DC80B7B"/>
    <w:multiLevelType w:val="hybridMultilevel"/>
    <w:tmpl w:val="783E404C"/>
    <w:lvl w:ilvl="0" w:tplc="FF18FC94">
      <w:start w:val="8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428B"/>
    <w:multiLevelType w:val="multilevel"/>
    <w:tmpl w:val="394A5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582DC6"/>
    <w:multiLevelType w:val="hybridMultilevel"/>
    <w:tmpl w:val="2E7A6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71438"/>
    <w:multiLevelType w:val="hybridMultilevel"/>
    <w:tmpl w:val="D874575A"/>
    <w:lvl w:ilvl="0" w:tplc="FD7E7D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D3"/>
    <w:rsid w:val="00036E30"/>
    <w:rsid w:val="00044CCB"/>
    <w:rsid w:val="0009270A"/>
    <w:rsid w:val="000D4A21"/>
    <w:rsid w:val="000D6D2A"/>
    <w:rsid w:val="001057B4"/>
    <w:rsid w:val="00193E12"/>
    <w:rsid w:val="0020434F"/>
    <w:rsid w:val="00362326"/>
    <w:rsid w:val="003852FB"/>
    <w:rsid w:val="004005D3"/>
    <w:rsid w:val="00426A21"/>
    <w:rsid w:val="004B7F47"/>
    <w:rsid w:val="005C3B1C"/>
    <w:rsid w:val="006D0840"/>
    <w:rsid w:val="00711816"/>
    <w:rsid w:val="00795D25"/>
    <w:rsid w:val="007C698E"/>
    <w:rsid w:val="008266E3"/>
    <w:rsid w:val="00883F8A"/>
    <w:rsid w:val="008A7CA8"/>
    <w:rsid w:val="00A408F3"/>
    <w:rsid w:val="00A44431"/>
    <w:rsid w:val="00AD309A"/>
    <w:rsid w:val="00C14374"/>
    <w:rsid w:val="00CF0643"/>
    <w:rsid w:val="00F4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5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2013-10-28T10:42:00Z</cp:lastPrinted>
  <dcterms:created xsi:type="dcterms:W3CDTF">2013-10-18T08:24:00Z</dcterms:created>
  <dcterms:modified xsi:type="dcterms:W3CDTF">2013-10-28T10:43:00Z</dcterms:modified>
</cp:coreProperties>
</file>