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35" w:rsidRDefault="00916BAB">
      <w:r>
        <w:rPr>
          <w:noProof/>
          <w:lang w:eastAsia="ru-RU"/>
        </w:rPr>
        <w:pict>
          <v:roundrect id="_x0000_s1026" style="position:absolute;margin-left:-37.05pt;margin-top:-10.5pt;width:513pt;height:754.8pt;z-index:251658240" arcsize="10118f" strokecolor="teal" strokeweight="4.5pt">
            <v:textbox style="mso-next-textbox:#_x0000_s1026">
              <w:txbxContent>
                <w:p w:rsidR="00916BAB" w:rsidRPr="00916BAB" w:rsidRDefault="00916BAB" w:rsidP="00916BAB">
                  <w:pPr>
                    <w:pStyle w:val="1"/>
                  </w:pPr>
                  <w:r w:rsidRPr="00916BAB">
                    <w:t>МАУ ИМЦ</w:t>
                  </w:r>
                </w:p>
                <w:p w:rsidR="00916BAB" w:rsidRPr="00916BAB" w:rsidRDefault="00916BAB" w:rsidP="00916BAB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16B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  НОВОЕ   МЕТОДИЧЕСКОЕ  ПОСОБИЕ</w:t>
                  </w:r>
                </w:p>
                <w:p w:rsidR="00916BAB" w:rsidRPr="00916BAB" w:rsidRDefault="00916BAB" w:rsidP="00916BAB">
                  <w:pPr>
                    <w:pStyle w:val="a3"/>
                  </w:pPr>
                  <w:r w:rsidRPr="00916BAB">
                    <w:t xml:space="preserve">ДЛЯ  РУКОВОДИТЕЛЕЙ  ОБРАЗОВАТЕЛЬНЫХ УЧРЕЖДЕНИЙ,                                                         ЗАМЕСТИТЕЛЕЙ ДИРЕКТОРОВ,  УЧИТЕЛЕЙ                                                    </w:t>
                  </w:r>
                </w:p>
                <w:p w:rsidR="00916BAB" w:rsidRPr="00916BAB" w:rsidRDefault="00916BAB" w:rsidP="00916B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BAB" w:rsidRPr="006A64FF" w:rsidRDefault="00916BAB" w:rsidP="006A64FF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16B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Сетевая технология организации методической работы (В вопросах и ответах): методическое пособие / В.В. Пустоваловой. – Томск: МАУ ИМЦ, 2013. – 92 </w:t>
                  </w:r>
                  <w:proofErr w:type="gramStart"/>
                  <w:r w:rsidRPr="00916B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  <w:proofErr w:type="gramEnd"/>
                  <w:r w:rsidRPr="00916B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– (Методическая копилка).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4501"/>
                    <w:gridCol w:w="4502"/>
                  </w:tblGrid>
                  <w:tr w:rsidR="00916BAB" w:rsidRPr="00916BAB" w:rsidTr="006B0A5E">
                    <w:tc>
                      <w:tcPr>
                        <w:tcW w:w="4501" w:type="dxa"/>
                      </w:tcPr>
                      <w:p w:rsidR="00916BAB" w:rsidRPr="00916BAB" w:rsidRDefault="00916BAB" w:rsidP="006B0A5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16BAB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438400" cy="3838575"/>
                              <wp:effectExtent l="19050" t="0" r="0" b="0"/>
                              <wp:docPr id="1" name="Рисунок 1" descr="Пустовалова Сбор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Пустовалова Сборн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4562" t="1373" r="7605" b="604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383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2" w:type="dxa"/>
                      </w:tcPr>
                      <w:p w:rsidR="00916BAB" w:rsidRPr="00916BAB" w:rsidRDefault="00916BAB" w:rsidP="006B0A5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 w:rsidRPr="00916BAB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Данное пособие предназначено учителям, заместителям директоров, руководителям образовательных учреждений и муниципальных методических служб, методистам. Оно позволит организовать методическую работу на основе сетевой технологии, определить наиболее эффективные пути деятельности муниципальных методических служб. </w:t>
                        </w:r>
                      </w:p>
                      <w:p w:rsidR="00916BAB" w:rsidRPr="00916BAB" w:rsidRDefault="00916BAB" w:rsidP="006B0A5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 w:rsidRPr="00916BAB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ab/>
                        </w:r>
                        <w:proofErr w:type="gramStart"/>
                        <w:r w:rsidRPr="00916BAB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Материалы пособия разработаны в рамках федеральной экспериментальной площадки Академии повышения квалификации и профессиональной переподготовки работников образования, г. Москва, по теме «Формирование модели сетевой организации методической работы на муниципальном уровне», научный руководитель Елена Владимировна Василевская, директор Центра развития методической работы в системе образования ФГАОУ ДПО </w:t>
                        </w:r>
                        <w:proofErr w:type="spellStart"/>
                        <w:r w:rsidRPr="00916BAB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АПКиППРО</w:t>
                        </w:r>
                        <w:proofErr w:type="spellEnd"/>
                        <w:r w:rsidRPr="00916BAB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, к.п.н.</w:t>
                        </w:r>
                        <w:proofErr w:type="gramEnd"/>
                      </w:p>
                    </w:tc>
                  </w:tr>
                  <w:tr w:rsidR="00916BAB" w:rsidTr="006B0A5E">
                    <w:tc>
                      <w:tcPr>
                        <w:tcW w:w="9003" w:type="dxa"/>
                        <w:gridSpan w:val="2"/>
                      </w:tcPr>
                      <w:p w:rsidR="00916BAB" w:rsidRPr="006B0A5E" w:rsidRDefault="00916BAB" w:rsidP="006B0A5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color w:val="000000"/>
                            <w:spacing w:val="2"/>
                          </w:rPr>
                        </w:pPr>
                        <w:r w:rsidRPr="006B0A5E">
                          <w:rPr>
                            <w:color w:val="000000"/>
                            <w:spacing w:val="2"/>
                          </w:rPr>
                          <w:t>В разработке ряда материалов пособия принимали участие методисты МАУ ИМЦ г</w:t>
                        </w:r>
                        <w:proofErr w:type="gramStart"/>
                        <w:r w:rsidRPr="006B0A5E">
                          <w:rPr>
                            <w:color w:val="000000"/>
                            <w:spacing w:val="2"/>
                          </w:rPr>
                          <w:t>.Т</w:t>
                        </w:r>
                        <w:proofErr w:type="gramEnd"/>
                        <w:r w:rsidRPr="006B0A5E">
                          <w:rPr>
                            <w:color w:val="000000"/>
                            <w:spacing w:val="2"/>
                          </w:rPr>
                          <w:t xml:space="preserve">омска. Презентация идеи создания пособия, обсуждение отдельных разработок проходили на курсах повышения квалификации, семинарах и </w:t>
                        </w:r>
                        <w:proofErr w:type="spellStart"/>
                        <w:r w:rsidRPr="006B0A5E">
                          <w:rPr>
                            <w:color w:val="000000"/>
                            <w:spacing w:val="2"/>
                          </w:rPr>
                          <w:t>вебинарах</w:t>
                        </w:r>
                        <w:proofErr w:type="spellEnd"/>
                        <w:r w:rsidRPr="006B0A5E">
                          <w:rPr>
                            <w:color w:val="000000"/>
                            <w:spacing w:val="2"/>
                          </w:rPr>
                          <w:t xml:space="preserve"> Москвы, Томска, Новосибирска, Обнинска, Иркутска, </w:t>
                        </w:r>
                        <w:proofErr w:type="spellStart"/>
                        <w:r w:rsidRPr="006B0A5E">
                          <w:rPr>
                            <w:color w:val="000000"/>
                            <w:spacing w:val="2"/>
                          </w:rPr>
                          <w:t>Ангарска</w:t>
                        </w:r>
                        <w:proofErr w:type="spellEnd"/>
                        <w:r w:rsidRPr="006B0A5E">
                          <w:rPr>
                            <w:color w:val="000000"/>
                            <w:spacing w:val="2"/>
                          </w:rPr>
                          <w:t xml:space="preserve"> Иркутской области, Калачинска Омской области, Алтайского края, а также в рамках проекта Академии повышения квалификации и профессиональной переподготовки работников образования, </w:t>
                        </w:r>
                        <w:proofErr w:type="gramStart"/>
                        <w:r w:rsidRPr="006B0A5E">
                          <w:rPr>
                            <w:color w:val="000000"/>
                            <w:spacing w:val="2"/>
                          </w:rPr>
                          <w:t>г</w:t>
                        </w:r>
                        <w:proofErr w:type="gramEnd"/>
                        <w:r w:rsidRPr="006B0A5E">
                          <w:rPr>
                            <w:color w:val="000000"/>
                            <w:spacing w:val="2"/>
                          </w:rPr>
                          <w:t xml:space="preserve">. Москва, по формированию сетевой модели </w:t>
                        </w:r>
                        <w:proofErr w:type="spellStart"/>
                        <w:r w:rsidRPr="006B0A5E">
                          <w:rPr>
                            <w:color w:val="000000"/>
                            <w:spacing w:val="2"/>
                          </w:rPr>
                          <w:t>Федерально-регионально-муниципальной</w:t>
                        </w:r>
                        <w:proofErr w:type="spellEnd"/>
                        <w:r w:rsidRPr="006B0A5E">
                          <w:rPr>
                            <w:color w:val="000000"/>
                            <w:spacing w:val="2"/>
                          </w:rPr>
                          <w:t xml:space="preserve"> методической службы.</w:t>
                        </w:r>
                      </w:p>
                      <w:p w:rsidR="00916BAB" w:rsidRPr="006B0A5E" w:rsidRDefault="00916BAB" w:rsidP="006B0A5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color w:val="000000"/>
                            <w:spacing w:val="2"/>
                          </w:rPr>
                        </w:pPr>
                        <w:r w:rsidRPr="006B0A5E">
                          <w:rPr>
                            <w:color w:val="000000"/>
                            <w:spacing w:val="2"/>
                          </w:rPr>
                          <w:tab/>
                          <w:t>Материал данного пособия представлен на авторских курсах для муниципальных методических служб Новосибирской области.</w:t>
                        </w:r>
                      </w:p>
                      <w:p w:rsidR="00916BAB" w:rsidRDefault="00916BAB" w:rsidP="006B0A5E">
                        <w:pPr>
                          <w:jc w:val="both"/>
                        </w:pPr>
                      </w:p>
                    </w:tc>
                  </w:tr>
                </w:tbl>
                <w:p w:rsidR="00916BAB" w:rsidRDefault="00916BAB" w:rsidP="00916BAB">
                  <w:pPr>
                    <w:jc w:val="both"/>
                  </w:pPr>
                </w:p>
              </w:txbxContent>
            </v:textbox>
          </v:roundrect>
        </w:pict>
      </w:r>
    </w:p>
    <w:sectPr w:rsidR="00EF0B35" w:rsidSect="00EF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68"/>
    <w:rsid w:val="00090F68"/>
    <w:rsid w:val="001409BD"/>
    <w:rsid w:val="00510560"/>
    <w:rsid w:val="00567153"/>
    <w:rsid w:val="006A64FF"/>
    <w:rsid w:val="00916BAB"/>
    <w:rsid w:val="009607CC"/>
    <w:rsid w:val="00C12730"/>
    <w:rsid w:val="00EF0B35"/>
    <w:rsid w:val="00F7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35"/>
  </w:style>
  <w:style w:type="paragraph" w:styleId="1">
    <w:name w:val="heading 1"/>
    <w:basedOn w:val="a"/>
    <w:next w:val="a"/>
    <w:link w:val="10"/>
    <w:qFormat/>
    <w:rsid w:val="00090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90F6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0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5</cp:revision>
  <dcterms:created xsi:type="dcterms:W3CDTF">2014-10-13T06:44:00Z</dcterms:created>
  <dcterms:modified xsi:type="dcterms:W3CDTF">2014-10-13T06:47:00Z</dcterms:modified>
</cp:coreProperties>
</file>