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5" w:rsidRPr="00542E5C" w:rsidRDefault="00542E5C">
      <w:pPr>
        <w:rPr>
          <w:rFonts w:ascii="Times New Roman" w:hAnsi="Times New Roman" w:cs="Times New Roman"/>
          <w:sz w:val="24"/>
          <w:szCs w:val="24"/>
        </w:rPr>
      </w:pPr>
      <w:r w:rsidRPr="00542E5C">
        <w:rPr>
          <w:rFonts w:ascii="Times New Roman" w:hAnsi="Times New Roman" w:cs="Times New Roman"/>
          <w:sz w:val="24"/>
          <w:szCs w:val="24"/>
        </w:rPr>
        <w:t>12 февраля  в информационно-методическом центре подведены итоги очного муниципального этапа конкурса «Воспитатель года – 2015».</w:t>
      </w:r>
    </w:p>
    <w:p w:rsidR="00542E5C" w:rsidRPr="00542E5C" w:rsidRDefault="00542E5C" w:rsidP="00542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очного этапа конкурса стали педагоги из дошкольных образовательных учреждений:</w:t>
      </w:r>
    </w:p>
    <w:tbl>
      <w:tblPr>
        <w:tblW w:w="90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859"/>
        <w:gridCol w:w="5563"/>
      </w:tblGrid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Шарепо</w:t>
            </w:r>
            <w:proofErr w:type="spell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</w:t>
            </w:r>
            <w:r w:rsid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53, педагог дополнительного образования (хореография)</w:t>
            </w:r>
          </w:p>
        </w:tc>
      </w:tr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83, педагог-психолог</w:t>
            </w:r>
          </w:p>
        </w:tc>
      </w:tr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Селиверова</w:t>
            </w:r>
            <w:proofErr w:type="spell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</w:t>
            </w:r>
            <w:r w:rsid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38, воспитатель</w:t>
            </w:r>
          </w:p>
        </w:tc>
      </w:tr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Захожих</w:t>
            </w:r>
            <w:proofErr w:type="gram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83, воспитатель</w:t>
            </w:r>
          </w:p>
        </w:tc>
      </w:tr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Биклибаева</w:t>
            </w:r>
            <w:proofErr w:type="spell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Амурлаевна</w:t>
            </w:r>
            <w:proofErr w:type="spellEnd"/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51, воспитатель</w:t>
            </w:r>
          </w:p>
        </w:tc>
      </w:tr>
      <w:tr w:rsidR="00542E5C" w:rsidRPr="00542E5C" w:rsidTr="00542E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Станислав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E5C" w:rsidRPr="00542E5C" w:rsidRDefault="00542E5C" w:rsidP="0054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13, музыкальный руководитель</w:t>
            </w:r>
          </w:p>
        </w:tc>
      </w:tr>
    </w:tbl>
    <w:p w:rsidR="00542E5C" w:rsidRPr="00542E5C" w:rsidRDefault="00542E5C" w:rsidP="0054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По итогам очного этапа 6 финалистов продолжат конкурсные испытания 25.02 на сцене Дворца  творчества детей и молодёжи (Вершинина,17).</w:t>
      </w: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этом году финал конкурса пройдёт под девизом: «</w:t>
      </w:r>
      <w:r w:rsidRPr="00542E5C">
        <w:rPr>
          <w:rFonts w:ascii="Times New Roman" w:hAnsi="Times New Roman" w:cs="Times New Roman"/>
          <w:sz w:val="24"/>
          <w:szCs w:val="24"/>
        </w:rPr>
        <w:t xml:space="preserve">Поддержка уникальности  и </w:t>
      </w:r>
      <w:proofErr w:type="spellStart"/>
      <w:r w:rsidRPr="00542E5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542E5C">
        <w:rPr>
          <w:rFonts w:ascii="Times New Roman" w:hAnsi="Times New Roman" w:cs="Times New Roman"/>
          <w:sz w:val="24"/>
          <w:szCs w:val="24"/>
        </w:rPr>
        <w:t xml:space="preserve"> детства – основа успешной личности в будущем!»</w:t>
      </w: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Финалисты представят публичное выступление и примут участие в обсуждении актуальных вопросов современного дошкольного образования.</w:t>
      </w: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54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Желаем педагогам успехов в дальнейших  конкурсных испытаниях!</w:t>
      </w:r>
    </w:p>
    <w:p w:rsidR="00542E5C" w:rsidRDefault="00542E5C"/>
    <w:sectPr w:rsidR="00542E5C" w:rsidSect="00FC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5C"/>
    <w:rsid w:val="0041431D"/>
    <w:rsid w:val="0050730D"/>
    <w:rsid w:val="00542E5C"/>
    <w:rsid w:val="005D553E"/>
    <w:rsid w:val="00AF068D"/>
    <w:rsid w:val="00F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2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E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3</cp:revision>
  <dcterms:created xsi:type="dcterms:W3CDTF">2015-02-17T11:19:00Z</dcterms:created>
  <dcterms:modified xsi:type="dcterms:W3CDTF">2015-02-25T03:58:00Z</dcterms:modified>
</cp:coreProperties>
</file>