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1" w:rsidRPr="00D868D1" w:rsidRDefault="00474691" w:rsidP="0047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68D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D26B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868D1">
        <w:rPr>
          <w:rFonts w:ascii="Times New Roman" w:eastAsia="Times New Roman" w:hAnsi="Times New Roman" w:cs="Times New Roman"/>
          <w:sz w:val="28"/>
          <w:szCs w:val="28"/>
        </w:rPr>
        <w:t xml:space="preserve"> к приказу МАУ ИМЦ г.Томска</w:t>
      </w:r>
    </w:p>
    <w:p w:rsidR="00474691" w:rsidRPr="00D868D1" w:rsidRDefault="00474691" w:rsidP="0047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68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868D1">
        <w:rPr>
          <w:rFonts w:ascii="Times New Roman" w:eastAsia="Times New Roman" w:hAnsi="Times New Roman" w:cs="Times New Roman"/>
          <w:sz w:val="28"/>
          <w:szCs w:val="28"/>
        </w:rPr>
        <w:t xml:space="preserve">    от </w:t>
      </w:r>
      <w:r w:rsidR="00AB60C7" w:rsidRPr="00AB60C7">
        <w:rPr>
          <w:rFonts w:ascii="Times New Roman" w:eastAsia="Times New Roman" w:hAnsi="Times New Roman" w:cs="Times New Roman"/>
          <w:sz w:val="28"/>
          <w:szCs w:val="28"/>
          <w:u w:val="single"/>
        </w:rPr>
        <w:t>20.05.2014г.</w:t>
      </w:r>
      <w:r w:rsidR="00AB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B77">
        <w:rPr>
          <w:rFonts w:ascii="Times New Roman" w:eastAsia="Times New Roman" w:hAnsi="Times New Roman" w:cs="Times New Roman"/>
          <w:sz w:val="28"/>
          <w:szCs w:val="28"/>
        </w:rPr>
        <w:t>2014 г.</w:t>
      </w:r>
      <w:r w:rsidRPr="00D868D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A7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0C7" w:rsidRPr="00AB60C7">
        <w:rPr>
          <w:rFonts w:ascii="Times New Roman" w:eastAsia="Times New Roman" w:hAnsi="Times New Roman" w:cs="Times New Roman"/>
          <w:sz w:val="28"/>
          <w:szCs w:val="28"/>
          <w:u w:val="single"/>
        </w:rPr>
        <w:t>105</w:t>
      </w:r>
    </w:p>
    <w:p w:rsidR="00474691" w:rsidRPr="00D868D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691" w:rsidRPr="00D868D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69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</w:t>
      </w:r>
      <w:r w:rsidR="00094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межрегиональном</w:t>
      </w:r>
      <w:r w:rsidR="00EF1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D8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онкурсе </w:t>
      </w:r>
    </w:p>
    <w:p w:rsidR="00474691" w:rsidRPr="00D868D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F1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служба. Формула успеха</w:t>
      </w:r>
      <w:r w:rsidRPr="00D8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474691" w:rsidRPr="00D868D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691" w:rsidRDefault="00342F3C" w:rsidP="00DF0EDE">
      <w:pPr>
        <w:pStyle w:val="a3"/>
        <w:numPr>
          <w:ilvl w:val="0"/>
          <w:numId w:val="5"/>
        </w:numPr>
        <w:spacing w:before="0" w:after="0"/>
        <w:ind w:left="0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A7843" w:rsidRPr="002A7843" w:rsidRDefault="002A7843" w:rsidP="00DF0EDE">
      <w:pPr>
        <w:pStyle w:val="a7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Учредителями </w:t>
      </w:r>
      <w:r w:rsidR="00094C99">
        <w:rPr>
          <w:rFonts w:ascii="Times New Roman" w:hAnsi="Times New Roman" w:cs="Times New Roman"/>
          <w:bCs/>
          <w:sz w:val="28"/>
          <w:szCs w:val="28"/>
        </w:rPr>
        <w:t xml:space="preserve">межрегионального </w:t>
      </w:r>
      <w:r w:rsidRPr="002A7843">
        <w:rPr>
          <w:rFonts w:ascii="Times New Roman" w:hAnsi="Times New Roman" w:cs="Times New Roman"/>
          <w:bCs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A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843">
        <w:rPr>
          <w:rFonts w:ascii="Times New Roman" w:hAnsi="Times New Roman" w:cs="Times New Roman"/>
          <w:sz w:val="28"/>
          <w:szCs w:val="28"/>
        </w:rPr>
        <w:t xml:space="preserve">(далее – Конкурс)  </w:t>
      </w: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«Методическая служба. Формула успеха»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являются</w:t>
      </w:r>
      <w:r w:rsidR="008D439E" w:rsidRPr="002A7843">
        <w:rPr>
          <w:rFonts w:ascii="Times New Roman" w:hAnsi="Times New Roman" w:cs="Times New Roman"/>
          <w:bCs/>
          <w:sz w:val="28"/>
          <w:szCs w:val="28"/>
        </w:rPr>
        <w:t>:</w:t>
      </w:r>
      <w:r w:rsidR="008D439E" w:rsidRPr="002A7843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2A7843" w:rsidRPr="002A7843" w:rsidRDefault="00BD485A" w:rsidP="00DF0EDE">
      <w:pPr>
        <w:pStyle w:val="a7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F1E20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ниципальн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учреждение «Научно-методический центр»,</w:t>
      </w:r>
      <w:r w:rsidR="003F1E20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. Кемерово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A7843" w:rsidRPr="002A7843" w:rsidRDefault="00F94CAC" w:rsidP="00DF0EDE">
      <w:pPr>
        <w:pStyle w:val="a7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="00EE62F6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ентр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62F6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научно-методического сопровождения введения и реализации ФГОС ОГАОУ ДПО «Иркутск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="00EE62F6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институт повышения квалификации работников образования» (г.</w:t>
      </w:r>
      <w:r w:rsidR="009A1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62F6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Иркутск)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A7843" w:rsidRPr="002A7843" w:rsidRDefault="00EE62F6" w:rsidP="00DF0EDE">
      <w:pPr>
        <w:pStyle w:val="a7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МБУ "Муниципальный методический центр" (</w:t>
      </w:r>
      <w:proofErr w:type="gramStart"/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. Ижевск, Удмуртия)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A7843" w:rsidRPr="002A7843" w:rsidRDefault="00BB5C91" w:rsidP="00DF0EDE">
      <w:pPr>
        <w:pStyle w:val="a7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r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B85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автономн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r w:rsidR="00627B85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учреждение информационно-методически</w:t>
      </w:r>
      <w:r w:rsidR="002A7843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627B85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 города Томска</w:t>
      </w:r>
      <w:r w:rsidR="00BD485A" w:rsidRPr="002A7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A7843" w:rsidRPr="002A7843" w:rsidRDefault="00E070C4" w:rsidP="00DF0EDE">
      <w:pPr>
        <w:pStyle w:val="a7"/>
        <w:numPr>
          <w:ilvl w:val="1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85A" w:rsidRPr="002A7843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при поддержке </w:t>
      </w:r>
      <w:r w:rsidR="00EE62F6" w:rsidRPr="002A7843">
        <w:rPr>
          <w:rFonts w:ascii="Times New Roman" w:hAnsi="Times New Roman" w:cs="Times New Roman"/>
          <w:bCs/>
          <w:sz w:val="28"/>
          <w:szCs w:val="28"/>
        </w:rPr>
        <w:t>кафедры развития образования Академии повышения квалификации и переподготовки работников образования (г</w:t>
      </w:r>
      <w:proofErr w:type="gramStart"/>
      <w:r w:rsidR="00EE62F6" w:rsidRPr="002A7843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EE62F6" w:rsidRPr="002A7843">
        <w:rPr>
          <w:rFonts w:ascii="Times New Roman" w:hAnsi="Times New Roman" w:cs="Times New Roman"/>
          <w:bCs/>
          <w:sz w:val="28"/>
          <w:szCs w:val="28"/>
        </w:rPr>
        <w:t>осква),</w:t>
      </w:r>
      <w:r w:rsidR="00EE62F6" w:rsidRPr="002A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485A" w:rsidRPr="002A7843">
        <w:rPr>
          <w:rFonts w:ascii="Times New Roman" w:hAnsi="Times New Roman" w:cs="Times New Roman"/>
          <w:sz w:val="28"/>
          <w:szCs w:val="28"/>
        </w:rPr>
        <w:t>и</w:t>
      </w:r>
      <w:r w:rsidR="00BD485A" w:rsidRPr="002A7843">
        <w:rPr>
          <w:rFonts w:ascii="Times New Roman" w:eastAsia="Calibri" w:hAnsi="Times New Roman" w:cs="Times New Roman"/>
          <w:sz w:val="28"/>
          <w:szCs w:val="28"/>
        </w:rPr>
        <w:t>здательств</w:t>
      </w:r>
      <w:r w:rsidR="00BD485A" w:rsidRPr="002A7843">
        <w:rPr>
          <w:rFonts w:ascii="Times New Roman" w:hAnsi="Times New Roman" w:cs="Times New Roman"/>
          <w:sz w:val="28"/>
          <w:szCs w:val="28"/>
        </w:rPr>
        <w:t>а</w:t>
      </w:r>
      <w:r w:rsidR="00BD485A" w:rsidRPr="002A78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D485A" w:rsidRPr="002A7843">
        <w:rPr>
          <w:rFonts w:ascii="Times New Roman" w:eastAsia="Calibri" w:hAnsi="Times New Roman" w:cs="Times New Roman"/>
          <w:sz w:val="28"/>
          <w:szCs w:val="28"/>
        </w:rPr>
        <w:t>Академкнига</w:t>
      </w:r>
      <w:proofErr w:type="spellEnd"/>
      <w:r w:rsidR="00BD485A" w:rsidRPr="002A7843">
        <w:rPr>
          <w:rFonts w:ascii="Times New Roman" w:eastAsia="Calibri" w:hAnsi="Times New Roman" w:cs="Times New Roman"/>
          <w:sz w:val="28"/>
          <w:szCs w:val="28"/>
        </w:rPr>
        <w:t>/Учебник» издательского комплекса «Наука»  г.Москва</w:t>
      </w:r>
      <w:r w:rsidR="00BD485A" w:rsidRPr="002A7843">
        <w:rPr>
          <w:rFonts w:ascii="Times New Roman" w:hAnsi="Times New Roman" w:cs="Times New Roman"/>
          <w:sz w:val="28"/>
          <w:szCs w:val="28"/>
        </w:rPr>
        <w:t>,</w:t>
      </w:r>
      <w:r w:rsidR="00BB5C91" w:rsidRPr="002A7843">
        <w:rPr>
          <w:rFonts w:ascii="Times New Roman" w:hAnsi="Times New Roman" w:cs="Times New Roman"/>
          <w:sz w:val="28"/>
          <w:szCs w:val="28"/>
        </w:rPr>
        <w:t xml:space="preserve"> </w:t>
      </w:r>
      <w:r w:rsidR="00BD485A" w:rsidRPr="002A7843">
        <w:rPr>
          <w:rFonts w:ascii="Times New Roman" w:eastAsia="Calibri" w:hAnsi="Times New Roman" w:cs="Times New Roman"/>
          <w:sz w:val="28"/>
          <w:szCs w:val="28"/>
        </w:rPr>
        <w:t>Федерально</w:t>
      </w:r>
      <w:r w:rsidR="00BD485A" w:rsidRPr="002A7843">
        <w:rPr>
          <w:rFonts w:ascii="Times New Roman" w:hAnsi="Times New Roman" w:cs="Times New Roman"/>
          <w:sz w:val="28"/>
          <w:szCs w:val="28"/>
        </w:rPr>
        <w:t>го</w:t>
      </w:r>
      <w:r w:rsidR="00BD485A" w:rsidRPr="002A7843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BD485A" w:rsidRPr="002A7843">
        <w:rPr>
          <w:rFonts w:ascii="Times New Roman" w:hAnsi="Times New Roman" w:cs="Times New Roman"/>
          <w:sz w:val="28"/>
          <w:szCs w:val="28"/>
        </w:rPr>
        <w:t>го</w:t>
      </w:r>
      <w:r w:rsidR="00BD485A" w:rsidRPr="002A7843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BD485A" w:rsidRPr="002A7843">
        <w:rPr>
          <w:rFonts w:ascii="Times New Roman" w:hAnsi="Times New Roman" w:cs="Times New Roman"/>
          <w:sz w:val="28"/>
          <w:szCs w:val="28"/>
        </w:rPr>
        <w:t>го</w:t>
      </w:r>
      <w:r w:rsidR="00BD485A" w:rsidRPr="002A7843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BD485A" w:rsidRPr="002A7843">
        <w:rPr>
          <w:rFonts w:ascii="Times New Roman" w:hAnsi="Times New Roman" w:cs="Times New Roman"/>
          <w:sz w:val="28"/>
          <w:szCs w:val="28"/>
        </w:rPr>
        <w:t>го</w:t>
      </w:r>
      <w:r w:rsidR="00BD485A" w:rsidRPr="002A784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BD485A" w:rsidRPr="002A7843">
        <w:rPr>
          <w:rFonts w:ascii="Times New Roman" w:hAnsi="Times New Roman" w:cs="Times New Roman"/>
          <w:sz w:val="28"/>
          <w:szCs w:val="28"/>
        </w:rPr>
        <w:t>я</w:t>
      </w:r>
      <w:r w:rsidR="00BD485A" w:rsidRPr="002A7843">
        <w:rPr>
          <w:rFonts w:ascii="Times New Roman" w:eastAsia="Calibri" w:hAnsi="Times New Roman" w:cs="Times New Roman"/>
          <w:sz w:val="28"/>
          <w:szCs w:val="28"/>
        </w:rPr>
        <w:t xml:space="preserve"> высшего профессионального образования «Томский государственный педагогический университет»</w:t>
      </w:r>
      <w:r w:rsidR="00BD485A" w:rsidRPr="002A7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91" w:rsidRPr="002A7843" w:rsidRDefault="00E070C4" w:rsidP="00DF0EDE">
      <w:pPr>
        <w:pStyle w:val="a7"/>
        <w:numPr>
          <w:ilvl w:val="1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691" w:rsidRPr="002A7843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цель, задачи, общий порядок организации и проведения Конкурса.</w:t>
      </w:r>
    </w:p>
    <w:p w:rsidR="00BB5C91" w:rsidRPr="00BB5C91" w:rsidRDefault="00BB5C91" w:rsidP="00DF0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2A7843">
        <w:rPr>
          <w:rFonts w:ascii="Times New Roman" w:hAnsi="Times New Roman" w:cs="Times New Roman"/>
          <w:bCs/>
          <w:sz w:val="28"/>
          <w:szCs w:val="28"/>
        </w:rPr>
        <w:t>1.</w:t>
      </w:r>
      <w:r w:rsidR="002A7843" w:rsidRPr="002A7843">
        <w:rPr>
          <w:rFonts w:ascii="Times New Roman" w:hAnsi="Times New Roman" w:cs="Times New Roman"/>
          <w:bCs/>
          <w:sz w:val="28"/>
          <w:szCs w:val="28"/>
        </w:rPr>
        <w:t>4</w:t>
      </w:r>
      <w:r w:rsidRPr="002A7843">
        <w:rPr>
          <w:rFonts w:ascii="Times New Roman" w:hAnsi="Times New Roman" w:cs="Times New Roman"/>
          <w:bCs/>
          <w:sz w:val="28"/>
          <w:szCs w:val="28"/>
        </w:rPr>
        <w:t>. Основные</w:t>
      </w:r>
      <w:r w:rsidRPr="00BB5C91">
        <w:rPr>
          <w:rFonts w:ascii="Times New Roman" w:hAnsi="Times New Roman" w:cs="Times New Roman"/>
          <w:sz w:val="28"/>
          <w:szCs w:val="28"/>
        </w:rPr>
        <w:t xml:space="preserve"> принципы организации К</w:t>
      </w:r>
      <w:r w:rsidRPr="00BB5C91">
        <w:rPr>
          <w:rFonts w:ascii="Times New Roman" w:eastAsia="Calibri" w:hAnsi="Times New Roman" w:cs="Times New Roman"/>
          <w:sz w:val="28"/>
          <w:szCs w:val="28"/>
        </w:rPr>
        <w:t>онкурса:</w:t>
      </w:r>
    </w:p>
    <w:p w:rsidR="00BB5C91" w:rsidRPr="00290DCE" w:rsidRDefault="00BB5C91" w:rsidP="00DF0EDE">
      <w:pPr>
        <w:pStyle w:val="a7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90DCE">
        <w:rPr>
          <w:rFonts w:ascii="Times New Roman" w:eastAsia="Calibri" w:hAnsi="Times New Roman" w:cs="Times New Roman"/>
          <w:sz w:val="28"/>
          <w:szCs w:val="28"/>
        </w:rPr>
        <w:t>добровольность;</w:t>
      </w:r>
    </w:p>
    <w:p w:rsidR="00BB5C91" w:rsidRPr="00290DCE" w:rsidRDefault="00BB5C91" w:rsidP="00DF0EDE">
      <w:pPr>
        <w:pStyle w:val="a7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90DCE">
        <w:rPr>
          <w:rFonts w:ascii="Times New Roman" w:eastAsia="Calibri" w:hAnsi="Times New Roman" w:cs="Times New Roman"/>
          <w:sz w:val="28"/>
          <w:szCs w:val="28"/>
        </w:rPr>
        <w:t>открытость;</w:t>
      </w:r>
    </w:p>
    <w:p w:rsidR="00BB5C91" w:rsidRPr="00290DCE" w:rsidRDefault="00BB5C91" w:rsidP="00DF0EDE">
      <w:pPr>
        <w:pStyle w:val="a7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90DCE">
        <w:rPr>
          <w:rFonts w:ascii="Times New Roman" w:eastAsia="Calibri" w:hAnsi="Times New Roman" w:cs="Times New Roman"/>
          <w:sz w:val="28"/>
          <w:szCs w:val="28"/>
        </w:rPr>
        <w:t>объективность;</w:t>
      </w:r>
    </w:p>
    <w:p w:rsidR="00BB5C91" w:rsidRPr="00290DCE" w:rsidRDefault="00BB5C91" w:rsidP="00DF0EDE">
      <w:pPr>
        <w:pStyle w:val="a7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290DCE">
        <w:rPr>
          <w:rFonts w:ascii="Times New Roman" w:eastAsia="Calibri" w:hAnsi="Times New Roman" w:cs="Times New Roman"/>
          <w:sz w:val="28"/>
          <w:szCs w:val="28"/>
        </w:rPr>
        <w:t>равенство возможностей всех участников.</w:t>
      </w:r>
    </w:p>
    <w:p w:rsidR="00BB5C91" w:rsidRPr="00BB5C91" w:rsidRDefault="00BB5C91" w:rsidP="00845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B5C91">
        <w:rPr>
          <w:rFonts w:ascii="Times New Roman" w:eastAsia="Calibri" w:hAnsi="Times New Roman" w:cs="Times New Roman"/>
          <w:sz w:val="28"/>
          <w:szCs w:val="28"/>
        </w:rPr>
        <w:t>1.</w:t>
      </w:r>
      <w:r w:rsidR="002A7843">
        <w:rPr>
          <w:rFonts w:ascii="Times New Roman" w:hAnsi="Times New Roman" w:cs="Times New Roman"/>
          <w:sz w:val="28"/>
          <w:szCs w:val="28"/>
        </w:rPr>
        <w:t>5</w:t>
      </w:r>
      <w:r w:rsidRPr="00BB5C91">
        <w:rPr>
          <w:rFonts w:ascii="Times New Roman" w:eastAsia="Calibri" w:hAnsi="Times New Roman" w:cs="Times New Roman"/>
          <w:sz w:val="28"/>
          <w:szCs w:val="28"/>
        </w:rPr>
        <w:t xml:space="preserve">. Информация об условиях </w:t>
      </w:r>
      <w:r w:rsidR="00632B86">
        <w:rPr>
          <w:rFonts w:ascii="Times New Roman" w:eastAsia="Calibri" w:hAnsi="Times New Roman" w:cs="Times New Roman"/>
          <w:sz w:val="28"/>
          <w:szCs w:val="28"/>
        </w:rPr>
        <w:t>К</w:t>
      </w:r>
      <w:r w:rsidRPr="00BB5C91">
        <w:rPr>
          <w:rFonts w:ascii="Times New Roman" w:eastAsia="Calibri" w:hAnsi="Times New Roman" w:cs="Times New Roman"/>
          <w:sz w:val="28"/>
          <w:szCs w:val="28"/>
        </w:rPr>
        <w:t>онкурса, его ходе и итогах размещается на официальном сайт</w:t>
      </w:r>
      <w:r w:rsidRPr="00BB5C91">
        <w:rPr>
          <w:rFonts w:ascii="Times New Roman" w:hAnsi="Times New Roman" w:cs="Times New Roman"/>
          <w:sz w:val="28"/>
          <w:szCs w:val="28"/>
        </w:rPr>
        <w:t>е муниципальн</w:t>
      </w:r>
      <w:r w:rsidR="00845256" w:rsidRPr="00861737">
        <w:rPr>
          <w:rFonts w:ascii="Times New Roman" w:hAnsi="Times New Roman" w:cs="Times New Roman"/>
          <w:sz w:val="28"/>
          <w:szCs w:val="28"/>
        </w:rPr>
        <w:t>ого</w:t>
      </w:r>
      <w:r w:rsidRPr="00BB5C91">
        <w:rPr>
          <w:rFonts w:ascii="Times New Roman" w:hAnsi="Times New Roman" w:cs="Times New Roman"/>
          <w:sz w:val="28"/>
          <w:szCs w:val="28"/>
        </w:rPr>
        <w:t xml:space="preserve"> </w:t>
      </w:r>
      <w:r w:rsidRPr="00BB5C91">
        <w:rPr>
          <w:rFonts w:ascii="Times New Roman" w:hAnsi="Times New Roman" w:cs="Times New Roman"/>
          <w:bCs/>
          <w:sz w:val="28"/>
          <w:szCs w:val="28"/>
        </w:rPr>
        <w:t>автономн</w:t>
      </w:r>
      <w:r w:rsidR="00845256" w:rsidRPr="00861737">
        <w:rPr>
          <w:rFonts w:ascii="Times New Roman" w:hAnsi="Times New Roman" w:cs="Times New Roman"/>
          <w:bCs/>
          <w:sz w:val="28"/>
          <w:szCs w:val="28"/>
        </w:rPr>
        <w:t>ого</w:t>
      </w:r>
      <w:r w:rsidR="00845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C91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845256" w:rsidRPr="00861737">
        <w:rPr>
          <w:rFonts w:ascii="Times New Roman" w:hAnsi="Times New Roman" w:cs="Times New Roman"/>
          <w:bCs/>
          <w:sz w:val="28"/>
          <w:szCs w:val="28"/>
        </w:rPr>
        <w:t>я</w:t>
      </w:r>
      <w:r w:rsidR="0084525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B5C91">
        <w:rPr>
          <w:rFonts w:ascii="Times New Roman" w:hAnsi="Times New Roman" w:cs="Times New Roman"/>
          <w:bCs/>
          <w:sz w:val="28"/>
          <w:szCs w:val="28"/>
        </w:rPr>
        <w:t>нформационно-методическ</w:t>
      </w:r>
      <w:r w:rsidRPr="00861737">
        <w:rPr>
          <w:rFonts w:ascii="Times New Roman" w:hAnsi="Times New Roman" w:cs="Times New Roman"/>
          <w:bCs/>
          <w:sz w:val="28"/>
          <w:szCs w:val="28"/>
        </w:rPr>
        <w:t>и</w:t>
      </w:r>
      <w:r w:rsidR="00845256" w:rsidRPr="00861737">
        <w:rPr>
          <w:rFonts w:ascii="Times New Roman" w:hAnsi="Times New Roman" w:cs="Times New Roman"/>
          <w:bCs/>
          <w:sz w:val="28"/>
          <w:szCs w:val="28"/>
        </w:rPr>
        <w:t>й</w:t>
      </w:r>
      <w:r w:rsidRPr="008452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45256">
        <w:rPr>
          <w:rFonts w:ascii="Times New Roman" w:hAnsi="Times New Roman" w:cs="Times New Roman"/>
          <w:bCs/>
          <w:sz w:val="28"/>
          <w:szCs w:val="28"/>
        </w:rPr>
        <w:t>центр</w:t>
      </w:r>
      <w:r w:rsidRPr="00BB5C91">
        <w:rPr>
          <w:rFonts w:ascii="Times New Roman" w:hAnsi="Times New Roman" w:cs="Times New Roman"/>
          <w:bCs/>
          <w:sz w:val="28"/>
          <w:szCs w:val="28"/>
        </w:rPr>
        <w:t xml:space="preserve"> города Томска</w:t>
      </w:r>
      <w:r w:rsidR="00845256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691" w:rsidRPr="00D868D1" w:rsidRDefault="00474691" w:rsidP="00DF0ED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691" w:rsidRDefault="00474691" w:rsidP="00DF0EDE">
      <w:pPr>
        <w:pStyle w:val="a3"/>
        <w:numPr>
          <w:ilvl w:val="0"/>
          <w:numId w:val="5"/>
        </w:numPr>
        <w:spacing w:before="0" w:after="0"/>
        <w:ind w:left="0" w:firstLine="284"/>
        <w:jc w:val="both"/>
        <w:rPr>
          <w:b/>
          <w:sz w:val="28"/>
          <w:szCs w:val="28"/>
        </w:rPr>
      </w:pPr>
      <w:r w:rsidRPr="00D868D1">
        <w:rPr>
          <w:b/>
          <w:sz w:val="28"/>
          <w:szCs w:val="28"/>
        </w:rPr>
        <w:t xml:space="preserve">Цель </w:t>
      </w:r>
      <w:r w:rsidR="00640ADE">
        <w:rPr>
          <w:b/>
          <w:sz w:val="28"/>
          <w:szCs w:val="28"/>
        </w:rPr>
        <w:t xml:space="preserve">и задачи </w:t>
      </w:r>
      <w:r>
        <w:rPr>
          <w:b/>
          <w:sz w:val="28"/>
          <w:szCs w:val="28"/>
        </w:rPr>
        <w:t>К</w:t>
      </w:r>
      <w:r w:rsidR="00342F3C">
        <w:rPr>
          <w:b/>
          <w:sz w:val="28"/>
          <w:szCs w:val="28"/>
        </w:rPr>
        <w:t>онкурса</w:t>
      </w:r>
    </w:p>
    <w:p w:rsidR="00640ADE" w:rsidRPr="00803DC3" w:rsidRDefault="00640ADE" w:rsidP="009D1C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E5D">
        <w:rPr>
          <w:rFonts w:ascii="Times New Roman" w:hAnsi="Times New Roman" w:cs="Times New Roman"/>
          <w:sz w:val="28"/>
          <w:szCs w:val="28"/>
        </w:rPr>
        <w:t>2.1.Целью К</w:t>
      </w:r>
      <w:r w:rsidRPr="006D1E5D">
        <w:rPr>
          <w:rFonts w:ascii="Times New Roman" w:eastAsia="Calibri" w:hAnsi="Times New Roman" w:cs="Times New Roman"/>
          <w:sz w:val="28"/>
          <w:szCs w:val="28"/>
        </w:rPr>
        <w:t xml:space="preserve">онкурса является содействие повышению эффективности деятельности </w:t>
      </w:r>
      <w:r w:rsidRPr="006D1E5D">
        <w:rPr>
          <w:rFonts w:ascii="Times New Roman" w:hAnsi="Times New Roman" w:cs="Times New Roman"/>
          <w:sz w:val="28"/>
          <w:szCs w:val="28"/>
        </w:rPr>
        <w:t>муниципальных методическ</w:t>
      </w:r>
      <w:r w:rsidR="00EF3D28" w:rsidRPr="006D1E5D">
        <w:rPr>
          <w:rFonts w:ascii="Times New Roman" w:hAnsi="Times New Roman" w:cs="Times New Roman"/>
          <w:sz w:val="28"/>
          <w:szCs w:val="28"/>
        </w:rPr>
        <w:t xml:space="preserve">их служб в рамках сопровождения </w:t>
      </w:r>
      <w:r w:rsidRPr="006D1E5D">
        <w:rPr>
          <w:rFonts w:ascii="Times New Roman" w:hAnsi="Times New Roman" w:cs="Times New Roman"/>
          <w:sz w:val="28"/>
          <w:szCs w:val="28"/>
        </w:rPr>
        <w:t xml:space="preserve"> ФГОС </w:t>
      </w:r>
      <w:r w:rsidR="00803DC3" w:rsidRPr="00803DC3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803DC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Pr="00803D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ADE" w:rsidRPr="006D1E5D" w:rsidRDefault="00640ADE" w:rsidP="00DF0ED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6D1E5D">
        <w:rPr>
          <w:rFonts w:ascii="Times New Roman" w:eastAsia="Calibri" w:hAnsi="Times New Roman" w:cs="Times New Roman"/>
          <w:sz w:val="28"/>
          <w:szCs w:val="28"/>
        </w:rPr>
        <w:t xml:space="preserve">2.2. Задачами </w:t>
      </w:r>
      <w:r w:rsidR="006D1E5D">
        <w:rPr>
          <w:rFonts w:ascii="Times New Roman" w:hAnsi="Times New Roman" w:cs="Times New Roman"/>
          <w:sz w:val="28"/>
          <w:szCs w:val="28"/>
        </w:rPr>
        <w:t>К</w:t>
      </w:r>
      <w:r w:rsidRPr="006D1E5D">
        <w:rPr>
          <w:rFonts w:ascii="Times New Roman" w:eastAsia="Calibri" w:hAnsi="Times New Roman" w:cs="Times New Roman"/>
          <w:sz w:val="28"/>
          <w:szCs w:val="28"/>
        </w:rPr>
        <w:t>онкурса являются:</w:t>
      </w:r>
    </w:p>
    <w:p w:rsidR="00640ADE" w:rsidRPr="00290DCE" w:rsidRDefault="00640ADE" w:rsidP="009D1C1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CE">
        <w:rPr>
          <w:rFonts w:ascii="Times New Roman" w:eastAsia="Calibri" w:hAnsi="Times New Roman" w:cs="Times New Roman"/>
          <w:sz w:val="28"/>
          <w:szCs w:val="28"/>
        </w:rPr>
        <w:t xml:space="preserve">выявление наиболее успешных </w:t>
      </w:r>
      <w:r w:rsidRPr="00290DCE">
        <w:rPr>
          <w:rFonts w:ascii="Times New Roman" w:hAnsi="Times New Roman" w:cs="Times New Roman"/>
          <w:sz w:val="28"/>
          <w:szCs w:val="28"/>
        </w:rPr>
        <w:t>методистов, руководителей, команд муниципальных методических служб</w:t>
      </w:r>
      <w:r w:rsidR="006D1E5D" w:rsidRPr="00290DCE">
        <w:rPr>
          <w:rFonts w:ascii="Times New Roman" w:hAnsi="Times New Roman" w:cs="Times New Roman"/>
          <w:sz w:val="28"/>
          <w:szCs w:val="28"/>
        </w:rPr>
        <w:t xml:space="preserve"> для последующих сетевых стажировок ММС</w:t>
      </w:r>
      <w:r w:rsidRPr="00290D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ADE" w:rsidRPr="00290DCE" w:rsidRDefault="00640ADE" w:rsidP="009D1C1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CE">
        <w:rPr>
          <w:rFonts w:ascii="Times New Roman" w:eastAsia="Calibri" w:hAnsi="Times New Roman" w:cs="Times New Roman"/>
          <w:sz w:val="28"/>
          <w:szCs w:val="28"/>
        </w:rPr>
        <w:lastRenderedPageBreak/>
        <w:t>изучение и распространен</w:t>
      </w:r>
      <w:r w:rsidRPr="00290DCE">
        <w:rPr>
          <w:rFonts w:ascii="Times New Roman" w:hAnsi="Times New Roman" w:cs="Times New Roman"/>
          <w:sz w:val="28"/>
          <w:szCs w:val="28"/>
        </w:rPr>
        <w:t>ие опыта эффективной организации методической работы на муниципальном уровне на основе ИКТ</w:t>
      </w:r>
      <w:r w:rsidRPr="00290D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ADE" w:rsidRPr="00290DCE" w:rsidRDefault="006D1E5D" w:rsidP="009D1C1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CE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640ADE" w:rsidRPr="00290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2C9" w:rsidRPr="00290DCE">
        <w:rPr>
          <w:rFonts w:ascii="Times New Roman" w:hAnsi="Times New Roman" w:cs="Times New Roman"/>
          <w:sz w:val="28"/>
          <w:szCs w:val="28"/>
        </w:rPr>
        <w:t>муниципальных методических служб</w:t>
      </w:r>
      <w:r w:rsidR="00640ADE" w:rsidRPr="00290D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ADE" w:rsidRPr="00290DCE" w:rsidRDefault="00640ADE" w:rsidP="009D1C14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0DCE">
        <w:rPr>
          <w:rFonts w:ascii="Times New Roman" w:eastAsia="Calibri" w:hAnsi="Times New Roman" w:cs="Times New Roman"/>
          <w:sz w:val="28"/>
          <w:szCs w:val="28"/>
        </w:rPr>
        <w:t xml:space="preserve">привлечение заинтересованного внимания </w:t>
      </w:r>
      <w:r w:rsidR="00C822C9" w:rsidRPr="00290DCE">
        <w:rPr>
          <w:rFonts w:ascii="Times New Roman" w:hAnsi="Times New Roman" w:cs="Times New Roman"/>
          <w:sz w:val="28"/>
          <w:szCs w:val="28"/>
        </w:rPr>
        <w:t xml:space="preserve">педагогической общественности, в том числе </w:t>
      </w:r>
      <w:r w:rsidRPr="00290DCE">
        <w:rPr>
          <w:rFonts w:ascii="Times New Roman" w:eastAsia="Calibri" w:hAnsi="Times New Roman" w:cs="Times New Roman"/>
          <w:sz w:val="28"/>
          <w:szCs w:val="28"/>
        </w:rPr>
        <w:t>руководителей органов управления образованием</w:t>
      </w:r>
      <w:r w:rsidR="00C822C9" w:rsidRPr="00290DCE">
        <w:rPr>
          <w:rFonts w:ascii="Times New Roman" w:hAnsi="Times New Roman" w:cs="Times New Roman"/>
          <w:sz w:val="28"/>
          <w:szCs w:val="28"/>
        </w:rPr>
        <w:t>,</w:t>
      </w:r>
      <w:r w:rsidRPr="00290DCE">
        <w:rPr>
          <w:rFonts w:ascii="Times New Roman" w:eastAsia="Calibri" w:hAnsi="Times New Roman" w:cs="Times New Roman"/>
          <w:sz w:val="28"/>
          <w:szCs w:val="28"/>
        </w:rPr>
        <w:t xml:space="preserve"> к достижениям </w:t>
      </w:r>
      <w:r w:rsidR="00C822C9" w:rsidRPr="00290DCE">
        <w:rPr>
          <w:rFonts w:ascii="Times New Roman" w:hAnsi="Times New Roman" w:cs="Times New Roman"/>
          <w:sz w:val="28"/>
          <w:szCs w:val="28"/>
        </w:rPr>
        <w:t>муниципальных методических служб.</w:t>
      </w:r>
    </w:p>
    <w:p w:rsidR="00474691" w:rsidRPr="00D868D1" w:rsidRDefault="00474691" w:rsidP="00DF0EDE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679" w:rsidRDefault="00627B85" w:rsidP="00DF0EDE">
      <w:pPr>
        <w:pStyle w:val="a3"/>
        <w:numPr>
          <w:ilvl w:val="0"/>
          <w:numId w:val="5"/>
        </w:numPr>
        <w:spacing w:before="0" w:after="0"/>
        <w:ind w:left="0" w:firstLine="284"/>
        <w:jc w:val="both"/>
        <w:rPr>
          <w:sz w:val="28"/>
          <w:szCs w:val="28"/>
        </w:rPr>
      </w:pPr>
      <w:r w:rsidRPr="00B90679">
        <w:rPr>
          <w:b/>
          <w:sz w:val="28"/>
          <w:szCs w:val="28"/>
        </w:rPr>
        <w:t>Участники К</w:t>
      </w:r>
      <w:r w:rsidR="00474691" w:rsidRPr="00B90679">
        <w:rPr>
          <w:b/>
          <w:sz w:val="28"/>
          <w:szCs w:val="28"/>
        </w:rPr>
        <w:t>онкурса</w:t>
      </w:r>
      <w:r w:rsidR="00474691" w:rsidRPr="00D868D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0679" w:rsidRDefault="00627B85" w:rsidP="00DF0EDE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</w:t>
      </w:r>
      <w:r w:rsidR="00474691" w:rsidRPr="00D868D1">
        <w:rPr>
          <w:sz w:val="28"/>
          <w:szCs w:val="28"/>
        </w:rPr>
        <w:t xml:space="preserve">онкурса являются </w:t>
      </w:r>
      <w:r w:rsidR="00CE72E2">
        <w:rPr>
          <w:sz w:val="28"/>
          <w:szCs w:val="28"/>
        </w:rPr>
        <w:t>руководители,</w:t>
      </w:r>
      <w:r w:rsidR="00396649">
        <w:rPr>
          <w:sz w:val="28"/>
          <w:szCs w:val="28"/>
        </w:rPr>
        <w:t xml:space="preserve"> начальники отделов, </w:t>
      </w:r>
      <w:r w:rsidR="00CE72E2">
        <w:rPr>
          <w:sz w:val="28"/>
          <w:szCs w:val="28"/>
        </w:rPr>
        <w:t>методисты, специалисты и другие работники  муниципальных методических служб</w:t>
      </w:r>
      <w:r w:rsidR="00632B86">
        <w:rPr>
          <w:sz w:val="28"/>
          <w:szCs w:val="28"/>
        </w:rPr>
        <w:t>.</w:t>
      </w:r>
    </w:p>
    <w:p w:rsidR="00B90679" w:rsidRDefault="00632B86" w:rsidP="00DF0EDE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конкурсе в</w:t>
      </w:r>
      <w:r w:rsidR="00342F3C">
        <w:rPr>
          <w:sz w:val="28"/>
          <w:szCs w:val="28"/>
        </w:rPr>
        <w:t xml:space="preserve">озможно персональное и </w:t>
      </w:r>
      <w:r w:rsidR="00CE72E2">
        <w:rPr>
          <w:sz w:val="28"/>
          <w:szCs w:val="28"/>
        </w:rPr>
        <w:t xml:space="preserve">командное участие. </w:t>
      </w:r>
    </w:p>
    <w:p w:rsidR="00474691" w:rsidRPr="00D868D1" w:rsidRDefault="00CE72E2" w:rsidP="00DF0EDE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можно независимо от юридического статуса </w:t>
      </w:r>
      <w:r w:rsidR="00632B86">
        <w:rPr>
          <w:sz w:val="28"/>
          <w:szCs w:val="28"/>
        </w:rPr>
        <w:t>муниципальных методических служб</w:t>
      </w:r>
      <w:r>
        <w:rPr>
          <w:sz w:val="28"/>
          <w:szCs w:val="28"/>
        </w:rPr>
        <w:t>, от стажа работы.</w:t>
      </w:r>
    </w:p>
    <w:p w:rsidR="00474691" w:rsidRPr="00D868D1" w:rsidRDefault="00474691" w:rsidP="00DF0ED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691" w:rsidRPr="00D868D1" w:rsidRDefault="00474691" w:rsidP="00DF0EDE">
      <w:pPr>
        <w:pStyle w:val="a3"/>
        <w:numPr>
          <w:ilvl w:val="0"/>
          <w:numId w:val="5"/>
        </w:numPr>
        <w:spacing w:before="0" w:after="0"/>
        <w:ind w:left="0" w:firstLine="284"/>
        <w:jc w:val="both"/>
        <w:rPr>
          <w:b/>
          <w:bCs/>
          <w:sz w:val="28"/>
          <w:szCs w:val="28"/>
        </w:rPr>
      </w:pPr>
      <w:r w:rsidRPr="00D868D1">
        <w:rPr>
          <w:b/>
          <w:sz w:val="28"/>
          <w:szCs w:val="28"/>
        </w:rPr>
        <w:t xml:space="preserve">Условия </w:t>
      </w:r>
      <w:r w:rsidR="00627B85">
        <w:rPr>
          <w:b/>
          <w:sz w:val="28"/>
          <w:szCs w:val="28"/>
        </w:rPr>
        <w:t>К</w:t>
      </w:r>
      <w:r w:rsidRPr="00D868D1">
        <w:rPr>
          <w:b/>
          <w:sz w:val="28"/>
          <w:szCs w:val="28"/>
        </w:rPr>
        <w:t>онкурса.</w:t>
      </w:r>
    </w:p>
    <w:p w:rsidR="00474691" w:rsidRPr="00D868D1" w:rsidRDefault="00DF0EDE" w:rsidP="00DF0EDE">
      <w:pPr>
        <w:pStyle w:val="a3"/>
        <w:numPr>
          <w:ilvl w:val="1"/>
          <w:numId w:val="24"/>
        </w:numPr>
        <w:spacing w:before="0" w:after="0"/>
        <w:ind w:left="0" w:firstLine="28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4691">
        <w:rPr>
          <w:bCs/>
          <w:sz w:val="28"/>
          <w:szCs w:val="28"/>
        </w:rPr>
        <w:t xml:space="preserve">Конкурс проводится по </w:t>
      </w:r>
      <w:r w:rsidR="00474691" w:rsidRPr="00D868D1">
        <w:rPr>
          <w:bCs/>
          <w:sz w:val="28"/>
          <w:szCs w:val="28"/>
        </w:rPr>
        <w:t>номинациям:</w:t>
      </w:r>
    </w:p>
    <w:p w:rsidR="00C25A56" w:rsidRPr="00DF0EDE" w:rsidRDefault="00C25A56" w:rsidP="00DF0EDE">
      <w:pPr>
        <w:pStyle w:val="a3"/>
        <w:numPr>
          <w:ilvl w:val="0"/>
          <w:numId w:val="23"/>
        </w:numPr>
        <w:suppressAutoHyphens/>
        <w:snapToGrid w:val="0"/>
        <w:spacing w:before="0" w:after="0"/>
        <w:ind w:left="0" w:firstLine="284"/>
        <w:rPr>
          <w:sz w:val="28"/>
          <w:szCs w:val="28"/>
        </w:rPr>
      </w:pPr>
      <w:r w:rsidRPr="00DF0EDE">
        <w:rPr>
          <w:sz w:val="28"/>
          <w:szCs w:val="28"/>
        </w:rPr>
        <w:t>Лучш</w:t>
      </w:r>
      <w:r w:rsidR="00342F3C" w:rsidRPr="00DF0EDE">
        <w:rPr>
          <w:sz w:val="28"/>
          <w:szCs w:val="28"/>
        </w:rPr>
        <w:t>ее мультимедийное эссе  « Об организации муниципальной методической работы на основе т</w:t>
      </w:r>
      <w:r w:rsidRPr="00DF0EDE">
        <w:rPr>
          <w:sz w:val="28"/>
          <w:szCs w:val="28"/>
        </w:rPr>
        <w:t>ехнологи</w:t>
      </w:r>
      <w:r w:rsidR="00342F3C" w:rsidRPr="00DF0EDE">
        <w:rPr>
          <w:sz w:val="28"/>
          <w:szCs w:val="28"/>
        </w:rPr>
        <w:t>и деятельностного типа»</w:t>
      </w:r>
      <w:r w:rsidR="00632B86">
        <w:rPr>
          <w:sz w:val="28"/>
          <w:szCs w:val="28"/>
        </w:rPr>
        <w:t>.</w:t>
      </w:r>
    </w:p>
    <w:p w:rsidR="00C25A56" w:rsidRPr="00DF0EDE" w:rsidRDefault="00C25A56" w:rsidP="00DF0EDE">
      <w:pPr>
        <w:pStyle w:val="a3"/>
        <w:numPr>
          <w:ilvl w:val="0"/>
          <w:numId w:val="21"/>
        </w:numPr>
        <w:suppressAutoHyphens/>
        <w:snapToGrid w:val="0"/>
        <w:spacing w:before="0" w:after="0"/>
        <w:ind w:left="0" w:firstLine="284"/>
        <w:rPr>
          <w:sz w:val="28"/>
          <w:szCs w:val="28"/>
        </w:rPr>
      </w:pPr>
      <w:r w:rsidRPr="00DF0EDE">
        <w:rPr>
          <w:sz w:val="28"/>
          <w:szCs w:val="28"/>
        </w:rPr>
        <w:t>Сетевая модель методического сопровождения педагог</w:t>
      </w:r>
      <w:r w:rsidR="00342F3C" w:rsidRPr="00DF0EDE">
        <w:rPr>
          <w:sz w:val="28"/>
          <w:szCs w:val="28"/>
        </w:rPr>
        <w:t>ов</w:t>
      </w:r>
      <w:r w:rsidRPr="00DF0EDE">
        <w:rPr>
          <w:sz w:val="28"/>
          <w:szCs w:val="28"/>
        </w:rPr>
        <w:t xml:space="preserve"> на основе адаптации технологии деятельностного типа в услов</w:t>
      </w:r>
      <w:r w:rsidR="00342F3C" w:rsidRPr="00DF0EDE">
        <w:rPr>
          <w:sz w:val="28"/>
          <w:szCs w:val="28"/>
        </w:rPr>
        <w:t>иях внедрения и реализации ФГОС</w:t>
      </w:r>
      <w:r w:rsidR="00632B86">
        <w:rPr>
          <w:sz w:val="28"/>
          <w:szCs w:val="28"/>
        </w:rPr>
        <w:t>.</w:t>
      </w:r>
    </w:p>
    <w:p w:rsidR="007E0B54" w:rsidRPr="00DF0EDE" w:rsidRDefault="003D746F" w:rsidP="00DF0EDE">
      <w:pPr>
        <w:pStyle w:val="a3"/>
        <w:numPr>
          <w:ilvl w:val="0"/>
          <w:numId w:val="21"/>
        </w:numPr>
        <w:suppressAutoHyphens/>
        <w:snapToGrid w:val="0"/>
        <w:spacing w:before="0" w:after="0"/>
        <w:ind w:left="0" w:firstLine="284"/>
        <w:rPr>
          <w:sz w:val="28"/>
          <w:szCs w:val="28"/>
        </w:rPr>
      </w:pPr>
      <w:r w:rsidRPr="00DF0EDE">
        <w:rPr>
          <w:sz w:val="28"/>
          <w:szCs w:val="28"/>
        </w:rPr>
        <w:t>Сопровождение</w:t>
      </w:r>
      <w:r w:rsidR="007E0B54" w:rsidRPr="00DF0EDE">
        <w:rPr>
          <w:sz w:val="28"/>
          <w:szCs w:val="28"/>
        </w:rPr>
        <w:t xml:space="preserve"> одаренных детей</w:t>
      </w:r>
      <w:r w:rsidRPr="00DF0EDE">
        <w:rPr>
          <w:sz w:val="28"/>
          <w:szCs w:val="28"/>
        </w:rPr>
        <w:t xml:space="preserve"> на основе деятельностного подхода</w:t>
      </w:r>
      <w:r w:rsidR="00632B86">
        <w:rPr>
          <w:sz w:val="28"/>
          <w:szCs w:val="28"/>
        </w:rPr>
        <w:t>.</w:t>
      </w:r>
    </w:p>
    <w:p w:rsidR="00342F3C" w:rsidRPr="00DF0EDE" w:rsidRDefault="00C25A56" w:rsidP="00DF0EDE">
      <w:pPr>
        <w:pStyle w:val="a3"/>
        <w:numPr>
          <w:ilvl w:val="0"/>
          <w:numId w:val="21"/>
        </w:numPr>
        <w:suppressAutoHyphens/>
        <w:snapToGrid w:val="0"/>
        <w:spacing w:before="0" w:after="0"/>
        <w:ind w:left="0" w:firstLine="284"/>
        <w:rPr>
          <w:sz w:val="28"/>
          <w:szCs w:val="28"/>
        </w:rPr>
      </w:pPr>
      <w:r w:rsidRPr="00DF0EDE">
        <w:rPr>
          <w:sz w:val="28"/>
          <w:szCs w:val="28"/>
        </w:rPr>
        <w:t>Персональный сайт как способ управления сетевой моделью мето</w:t>
      </w:r>
      <w:r w:rsidR="00342F3C" w:rsidRPr="00DF0EDE">
        <w:rPr>
          <w:sz w:val="28"/>
          <w:szCs w:val="28"/>
        </w:rPr>
        <w:t>дического сопровождения педагогов по открытым вопросам ФГОС</w:t>
      </w:r>
      <w:r w:rsidR="00632B86">
        <w:rPr>
          <w:sz w:val="28"/>
          <w:szCs w:val="28"/>
        </w:rPr>
        <w:t>.</w:t>
      </w:r>
    </w:p>
    <w:p w:rsidR="00396649" w:rsidRPr="00DF0EDE" w:rsidRDefault="00396649" w:rsidP="00DF0EDE">
      <w:pPr>
        <w:pStyle w:val="a3"/>
        <w:numPr>
          <w:ilvl w:val="0"/>
          <w:numId w:val="21"/>
        </w:numPr>
        <w:suppressAutoHyphens/>
        <w:snapToGrid w:val="0"/>
        <w:spacing w:before="0" w:after="0"/>
        <w:ind w:left="0" w:firstLine="284"/>
        <w:rPr>
          <w:sz w:val="28"/>
          <w:szCs w:val="28"/>
        </w:rPr>
      </w:pPr>
      <w:r w:rsidRPr="00DF0EDE">
        <w:rPr>
          <w:sz w:val="28"/>
          <w:szCs w:val="28"/>
        </w:rPr>
        <w:t>Проекты сопровождения педагогических и руководящих работников  образовательных организаций</w:t>
      </w:r>
      <w:r w:rsidR="00851817" w:rsidRPr="00DF0EDE">
        <w:rPr>
          <w:sz w:val="28"/>
          <w:szCs w:val="28"/>
        </w:rPr>
        <w:t xml:space="preserve"> по ФГОС</w:t>
      </w:r>
      <w:r w:rsidR="00632B86">
        <w:rPr>
          <w:sz w:val="28"/>
          <w:szCs w:val="28"/>
        </w:rPr>
        <w:t>.</w:t>
      </w:r>
    </w:p>
    <w:p w:rsidR="00474691" w:rsidRPr="00DF0EDE" w:rsidRDefault="00C25A56" w:rsidP="00DF0EDE">
      <w:pPr>
        <w:pStyle w:val="a3"/>
        <w:numPr>
          <w:ilvl w:val="0"/>
          <w:numId w:val="21"/>
        </w:numPr>
        <w:suppressAutoHyphens/>
        <w:snapToGrid w:val="0"/>
        <w:spacing w:before="0" w:after="0"/>
        <w:ind w:left="0" w:firstLine="284"/>
        <w:rPr>
          <w:sz w:val="28"/>
          <w:szCs w:val="28"/>
        </w:rPr>
      </w:pPr>
      <w:r w:rsidRPr="00DF0EDE">
        <w:rPr>
          <w:sz w:val="28"/>
          <w:szCs w:val="28"/>
        </w:rPr>
        <w:t xml:space="preserve">Управление </w:t>
      </w:r>
      <w:r w:rsidR="00396649" w:rsidRPr="00DF0EDE">
        <w:rPr>
          <w:sz w:val="28"/>
          <w:szCs w:val="28"/>
        </w:rPr>
        <w:t>муниципальной методической службой средствами информационно-коммуникационных  технологий.</w:t>
      </w:r>
    </w:p>
    <w:p w:rsidR="00474691" w:rsidRDefault="007E0B54" w:rsidP="00DF0EDE">
      <w:pPr>
        <w:pStyle w:val="a7"/>
        <w:numPr>
          <w:ilvl w:val="1"/>
          <w:numId w:val="24"/>
        </w:numPr>
        <w:tabs>
          <w:tab w:val="left" w:pos="90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0B54">
        <w:rPr>
          <w:rFonts w:ascii="Times New Roman" w:hAnsi="Times New Roman" w:cs="Times New Roman"/>
          <w:sz w:val="28"/>
          <w:szCs w:val="28"/>
        </w:rPr>
        <w:t xml:space="preserve">Участие в Конкурсе платное. </w:t>
      </w:r>
    </w:p>
    <w:p w:rsidR="002E595B" w:rsidRPr="007E0B54" w:rsidRDefault="002E595B" w:rsidP="00DF0EDE">
      <w:pPr>
        <w:pStyle w:val="a7"/>
        <w:tabs>
          <w:tab w:val="left" w:pos="90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691" w:rsidRPr="00B90679" w:rsidRDefault="00627B85" w:rsidP="00DF0EDE">
      <w:pPr>
        <w:pStyle w:val="a7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К</w:t>
      </w:r>
      <w:r w:rsidR="00474691" w:rsidRPr="00D868D1">
        <w:rPr>
          <w:rFonts w:ascii="Times New Roman" w:hAnsi="Times New Roman" w:cs="Times New Roman"/>
          <w:b/>
          <w:bCs/>
          <w:sz w:val="28"/>
          <w:szCs w:val="28"/>
        </w:rPr>
        <w:t>онкурса.</w:t>
      </w:r>
    </w:p>
    <w:p w:rsidR="00B26926" w:rsidRPr="00B26926" w:rsidRDefault="00632B86" w:rsidP="00632B8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632B86">
        <w:rPr>
          <w:rFonts w:ascii="Times New Roman" w:hAnsi="Times New Roman" w:cs="Times New Roman"/>
          <w:sz w:val="28"/>
          <w:szCs w:val="28"/>
        </w:rPr>
        <w:t>5.1.</w:t>
      </w:r>
      <w:r w:rsidR="00E070C4">
        <w:rPr>
          <w:rFonts w:ascii="Times New Roman" w:hAnsi="Times New Roman" w:cs="Times New Roman"/>
          <w:sz w:val="28"/>
          <w:szCs w:val="28"/>
        </w:rPr>
        <w:t xml:space="preserve"> </w:t>
      </w:r>
      <w:r w:rsidR="00A07B96" w:rsidRPr="00632B86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конкурса осуществляет оргкомитет</w:t>
      </w:r>
      <w:r w:rsidR="00B26926" w:rsidRPr="00632B86">
        <w:rPr>
          <w:rFonts w:ascii="Times New Roman" w:hAnsi="Times New Roman" w:cs="Times New Roman"/>
          <w:sz w:val="28"/>
          <w:szCs w:val="28"/>
        </w:rPr>
        <w:t>, включающий в себя представителей муниципальн</w:t>
      </w:r>
      <w:r w:rsidR="00B90679" w:rsidRPr="00632B86">
        <w:rPr>
          <w:rFonts w:ascii="Times New Roman" w:hAnsi="Times New Roman" w:cs="Times New Roman"/>
          <w:sz w:val="28"/>
          <w:szCs w:val="28"/>
        </w:rPr>
        <w:t>ого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90679" w:rsidRPr="00632B86">
        <w:rPr>
          <w:rFonts w:ascii="Times New Roman" w:hAnsi="Times New Roman" w:cs="Times New Roman"/>
          <w:sz w:val="28"/>
          <w:szCs w:val="28"/>
        </w:rPr>
        <w:t>ого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90679" w:rsidRPr="00632B86">
        <w:rPr>
          <w:rFonts w:ascii="Times New Roman" w:hAnsi="Times New Roman" w:cs="Times New Roman"/>
          <w:sz w:val="28"/>
          <w:szCs w:val="28"/>
        </w:rPr>
        <w:t>ого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0679" w:rsidRPr="00632B86">
        <w:rPr>
          <w:rFonts w:ascii="Times New Roman" w:hAnsi="Times New Roman" w:cs="Times New Roman"/>
          <w:sz w:val="28"/>
          <w:szCs w:val="28"/>
        </w:rPr>
        <w:t>я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«Научно-методический центр»</w:t>
      </w:r>
      <w:r w:rsidR="00B90679" w:rsidRPr="00632B86"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="00B26926" w:rsidRPr="00632B86">
        <w:rPr>
          <w:rFonts w:ascii="Times New Roman" w:hAnsi="Times New Roman" w:cs="Times New Roman"/>
          <w:sz w:val="28"/>
          <w:szCs w:val="28"/>
        </w:rPr>
        <w:t>,</w:t>
      </w:r>
      <w:r w:rsidR="00B90679" w:rsidRPr="00632B86">
        <w:rPr>
          <w:rFonts w:ascii="Times New Roman" w:hAnsi="Times New Roman" w:cs="Times New Roman"/>
          <w:sz w:val="28"/>
          <w:szCs w:val="28"/>
        </w:rPr>
        <w:t xml:space="preserve"> 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</w:t>
      </w:r>
      <w:r w:rsidRPr="00632B86">
        <w:rPr>
          <w:rFonts w:ascii="Times New Roman" w:hAnsi="Times New Roman" w:cs="Times New Roman"/>
          <w:bCs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32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научно-методического сопровождения введения и реализации ФГОС ОГАОУ ДПО «Иркутский институт повышения квалификации работников образования» (г.</w:t>
      </w:r>
      <w:r w:rsidR="00F06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2B86">
        <w:rPr>
          <w:rFonts w:ascii="Times New Roman" w:hAnsi="Times New Roman" w:cs="Times New Roman"/>
          <w:bCs/>
          <w:color w:val="000000"/>
          <w:sz w:val="28"/>
          <w:szCs w:val="28"/>
        </w:rPr>
        <w:t>Иркутск)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26926" w:rsidRPr="00D61301">
        <w:rPr>
          <w:sz w:val="28"/>
          <w:szCs w:val="28"/>
        </w:rPr>
        <w:t xml:space="preserve"> </w:t>
      </w:r>
      <w:r w:rsidR="00B26926" w:rsidRPr="00632B86">
        <w:rPr>
          <w:rFonts w:ascii="Times New Roman" w:hAnsi="Times New Roman" w:cs="Times New Roman"/>
          <w:sz w:val="28"/>
          <w:szCs w:val="28"/>
        </w:rPr>
        <w:t>муниципальн</w:t>
      </w:r>
      <w:r w:rsidR="00D61301" w:rsidRPr="00632B86">
        <w:rPr>
          <w:rFonts w:ascii="Times New Roman" w:hAnsi="Times New Roman" w:cs="Times New Roman"/>
          <w:sz w:val="28"/>
          <w:szCs w:val="28"/>
        </w:rPr>
        <w:t>ого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61301" w:rsidRPr="00632B86">
        <w:rPr>
          <w:rFonts w:ascii="Times New Roman" w:hAnsi="Times New Roman" w:cs="Times New Roman"/>
          <w:sz w:val="28"/>
          <w:szCs w:val="28"/>
        </w:rPr>
        <w:t>ого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61301" w:rsidRPr="00632B86">
        <w:rPr>
          <w:rFonts w:ascii="Times New Roman" w:hAnsi="Times New Roman" w:cs="Times New Roman"/>
          <w:sz w:val="28"/>
          <w:szCs w:val="28"/>
        </w:rPr>
        <w:t>я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информационно-методическ</w:t>
      </w:r>
      <w:r w:rsidR="00D61301" w:rsidRPr="00632B86">
        <w:rPr>
          <w:rFonts w:ascii="Times New Roman" w:hAnsi="Times New Roman" w:cs="Times New Roman"/>
          <w:sz w:val="28"/>
          <w:szCs w:val="28"/>
        </w:rPr>
        <w:t>ого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61301" w:rsidRPr="00632B86">
        <w:rPr>
          <w:rFonts w:ascii="Times New Roman" w:hAnsi="Times New Roman" w:cs="Times New Roman"/>
          <w:sz w:val="28"/>
          <w:szCs w:val="28"/>
        </w:rPr>
        <w:t>а</w:t>
      </w:r>
      <w:r w:rsidR="00B26926" w:rsidRPr="00632B86">
        <w:rPr>
          <w:rFonts w:ascii="Times New Roman" w:hAnsi="Times New Roman" w:cs="Times New Roman"/>
          <w:sz w:val="28"/>
          <w:szCs w:val="28"/>
        </w:rPr>
        <w:t xml:space="preserve"> города Томска.</w:t>
      </w:r>
      <w:r w:rsidR="00B26926" w:rsidRPr="00D61301">
        <w:rPr>
          <w:sz w:val="28"/>
          <w:szCs w:val="28"/>
        </w:rPr>
        <w:t xml:space="preserve"> </w:t>
      </w:r>
    </w:p>
    <w:p w:rsidR="00DF0EDE" w:rsidRPr="00DF0EDE" w:rsidRDefault="00632B86" w:rsidP="00632B86">
      <w:pPr>
        <w:pStyle w:val="a4"/>
        <w:autoSpaceDE w:val="0"/>
        <w:autoSpaceDN w:val="0"/>
        <w:adjustRightInd w:val="0"/>
        <w:spacing w:before="0" w:after="0"/>
        <w:ind w:left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5.2.</w:t>
      </w:r>
      <w:r w:rsidR="00E070C4">
        <w:rPr>
          <w:sz w:val="28"/>
          <w:szCs w:val="28"/>
        </w:rPr>
        <w:t xml:space="preserve"> </w:t>
      </w:r>
      <w:r w:rsidR="00474691" w:rsidRPr="00DF0EDE">
        <w:rPr>
          <w:sz w:val="28"/>
          <w:szCs w:val="28"/>
        </w:rPr>
        <w:t>Оргкомитет обеспечивает равные условия, объективность оценивания всем участникам Конкурса.</w:t>
      </w:r>
      <w:r w:rsidR="00DF0EDE" w:rsidRPr="00DF0EDE">
        <w:rPr>
          <w:sz w:val="28"/>
          <w:szCs w:val="28"/>
        </w:rPr>
        <w:t xml:space="preserve"> </w:t>
      </w:r>
    </w:p>
    <w:p w:rsidR="00A07B96" w:rsidRPr="00DF0EDE" w:rsidRDefault="006309C5" w:rsidP="006309C5">
      <w:pPr>
        <w:pStyle w:val="a4"/>
        <w:autoSpaceDE w:val="0"/>
        <w:autoSpaceDN w:val="0"/>
        <w:adjustRightInd w:val="0"/>
        <w:spacing w:before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632B86">
        <w:rPr>
          <w:rFonts w:eastAsia="Calibri"/>
          <w:sz w:val="28"/>
          <w:szCs w:val="28"/>
        </w:rPr>
        <w:t>5.3.</w:t>
      </w:r>
      <w:r w:rsidR="00DF0EDE">
        <w:rPr>
          <w:rFonts w:eastAsia="Calibri"/>
          <w:sz w:val="28"/>
          <w:szCs w:val="28"/>
        </w:rPr>
        <w:t xml:space="preserve"> </w:t>
      </w:r>
      <w:r w:rsidR="00A07B96" w:rsidRPr="00DF0EDE">
        <w:rPr>
          <w:rFonts w:eastAsia="Calibri"/>
          <w:sz w:val="28"/>
          <w:szCs w:val="28"/>
        </w:rPr>
        <w:t>Оргкомитет:</w:t>
      </w:r>
    </w:p>
    <w:p w:rsidR="00A07B96" w:rsidRPr="00D61301" w:rsidRDefault="00A07B96" w:rsidP="00DF0EDE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D613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объявляет через </w:t>
      </w:r>
      <w:r w:rsidRPr="00D61301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D61301">
        <w:rPr>
          <w:rFonts w:ascii="Times New Roman" w:eastAsia="Calibri" w:hAnsi="Times New Roman" w:cs="Times New Roman"/>
          <w:sz w:val="28"/>
          <w:szCs w:val="28"/>
        </w:rPr>
        <w:t xml:space="preserve"> и другими способами об условия</w:t>
      </w:r>
      <w:r w:rsidRPr="00D61301">
        <w:rPr>
          <w:rFonts w:ascii="Times New Roman" w:hAnsi="Times New Roman" w:cs="Times New Roman"/>
          <w:sz w:val="28"/>
          <w:szCs w:val="28"/>
        </w:rPr>
        <w:t>х, порядке и сроках проведения К</w:t>
      </w:r>
      <w:r w:rsidRPr="00D61301">
        <w:rPr>
          <w:rFonts w:ascii="Times New Roman" w:eastAsia="Calibri" w:hAnsi="Times New Roman" w:cs="Times New Roman"/>
          <w:sz w:val="28"/>
          <w:szCs w:val="28"/>
        </w:rPr>
        <w:t>онкурса;</w:t>
      </w:r>
    </w:p>
    <w:p w:rsidR="00A07B96" w:rsidRPr="00D61301" w:rsidRDefault="00A07B96" w:rsidP="00DF0EDE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D61301">
        <w:rPr>
          <w:rFonts w:ascii="Times New Roman" w:eastAsia="Calibri" w:hAnsi="Times New Roman" w:cs="Times New Roman"/>
          <w:sz w:val="28"/>
          <w:szCs w:val="28"/>
        </w:rPr>
        <w:t>принимает заявки и материалы от участников;</w:t>
      </w:r>
    </w:p>
    <w:p w:rsidR="00A07B96" w:rsidRPr="00D61301" w:rsidRDefault="00A07B96" w:rsidP="00DF0EDE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D61301">
        <w:rPr>
          <w:rFonts w:ascii="Times New Roman" w:eastAsia="Calibri" w:hAnsi="Times New Roman" w:cs="Times New Roman"/>
          <w:sz w:val="28"/>
          <w:szCs w:val="28"/>
        </w:rPr>
        <w:t>комплектует экспертную группу;</w:t>
      </w:r>
    </w:p>
    <w:p w:rsidR="00A07B96" w:rsidRPr="00D61301" w:rsidRDefault="00A07B96" w:rsidP="00DF0EDE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D61301">
        <w:rPr>
          <w:rFonts w:ascii="Times New Roman" w:eastAsia="Calibri" w:hAnsi="Times New Roman" w:cs="Times New Roman"/>
          <w:sz w:val="28"/>
          <w:szCs w:val="28"/>
        </w:rPr>
        <w:t>организует независимую экспертизу представленных на конкурс материалов;</w:t>
      </w:r>
    </w:p>
    <w:p w:rsidR="00A07B96" w:rsidRPr="00D61301" w:rsidRDefault="00A07B96" w:rsidP="00DF0EDE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D61301">
        <w:rPr>
          <w:rFonts w:ascii="Times New Roman" w:eastAsia="Calibri" w:hAnsi="Times New Roman" w:cs="Times New Roman"/>
          <w:sz w:val="28"/>
          <w:szCs w:val="28"/>
        </w:rPr>
        <w:t>организует привлечение спонсоров;</w:t>
      </w:r>
    </w:p>
    <w:p w:rsidR="00A07B96" w:rsidRPr="00D61301" w:rsidRDefault="00A07B96" w:rsidP="00DF0EDE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D61301">
        <w:rPr>
          <w:rFonts w:ascii="Times New Roman" w:eastAsia="Calibri" w:hAnsi="Times New Roman" w:cs="Times New Roman"/>
          <w:sz w:val="28"/>
          <w:szCs w:val="28"/>
        </w:rPr>
        <w:t>разрабатывает критерии оценки представленных материалов;</w:t>
      </w:r>
    </w:p>
    <w:p w:rsidR="00A07B96" w:rsidRPr="00D61301" w:rsidRDefault="00A07B96" w:rsidP="00DF0EDE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D61301">
        <w:rPr>
          <w:rFonts w:ascii="Times New Roman" w:eastAsia="Calibri" w:hAnsi="Times New Roman" w:cs="Times New Roman"/>
          <w:sz w:val="28"/>
          <w:szCs w:val="28"/>
        </w:rPr>
        <w:t>разрабатывает конкурсные задания и критерии их оценки;</w:t>
      </w:r>
    </w:p>
    <w:p w:rsidR="00A07B96" w:rsidRPr="00D61301" w:rsidRDefault="00A07B96" w:rsidP="00DF0EDE">
      <w:pPr>
        <w:pStyle w:val="a7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61301">
        <w:rPr>
          <w:rFonts w:ascii="Times New Roman" w:eastAsia="Calibri" w:hAnsi="Times New Roman" w:cs="Times New Roman"/>
          <w:sz w:val="28"/>
          <w:szCs w:val="28"/>
        </w:rPr>
        <w:t>организует торжественную церемонию подведения итогов конкурса и награждения победителей и призеров</w:t>
      </w:r>
      <w:r w:rsidRPr="00D61301">
        <w:rPr>
          <w:rFonts w:ascii="Times New Roman" w:hAnsi="Times New Roman" w:cs="Times New Roman"/>
          <w:sz w:val="28"/>
          <w:szCs w:val="28"/>
        </w:rPr>
        <w:t>.</w:t>
      </w:r>
    </w:p>
    <w:p w:rsidR="00A07B96" w:rsidRPr="00A07B96" w:rsidRDefault="006309C5" w:rsidP="006309C5">
      <w:pPr>
        <w:pStyle w:val="a4"/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DF0EDE">
        <w:rPr>
          <w:sz w:val="28"/>
          <w:szCs w:val="28"/>
        </w:rPr>
        <w:t xml:space="preserve"> </w:t>
      </w:r>
      <w:r w:rsidR="00A07B96" w:rsidRPr="00A07B96">
        <w:rPr>
          <w:sz w:val="28"/>
          <w:szCs w:val="28"/>
        </w:rPr>
        <w:t>Для экспертизы конкурсных материалов и оценки результатов конкурса, принятия решения о призерах и лауреатах конкурса и их награждения создается жюри. При экспертизе конкурсных материалов к работе в жюри конкурса могут привлекаться независимые эксперты.</w:t>
      </w:r>
    </w:p>
    <w:p w:rsidR="00474691" w:rsidRPr="00A07B96" w:rsidRDefault="00B17B7F" w:rsidP="00B17B7F">
      <w:pPr>
        <w:pStyle w:val="a4"/>
        <w:spacing w:before="0"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DF0EDE">
        <w:rPr>
          <w:sz w:val="28"/>
          <w:szCs w:val="28"/>
        </w:rPr>
        <w:t xml:space="preserve"> </w:t>
      </w:r>
      <w:r w:rsidR="00474691" w:rsidRPr="00A07B96">
        <w:rPr>
          <w:sz w:val="28"/>
          <w:szCs w:val="28"/>
        </w:rPr>
        <w:t xml:space="preserve">В состав жюри входят </w:t>
      </w:r>
      <w:r w:rsidR="00B26926" w:rsidRPr="00A07B96">
        <w:rPr>
          <w:sz w:val="28"/>
          <w:szCs w:val="28"/>
        </w:rPr>
        <w:t xml:space="preserve">руководители, </w:t>
      </w:r>
      <w:r w:rsidR="00474691" w:rsidRPr="00A07B96">
        <w:rPr>
          <w:sz w:val="28"/>
          <w:szCs w:val="28"/>
        </w:rPr>
        <w:t>методисты</w:t>
      </w:r>
      <w:r w:rsidR="00B26926" w:rsidRPr="00A07B96">
        <w:rPr>
          <w:sz w:val="28"/>
          <w:szCs w:val="28"/>
        </w:rPr>
        <w:t xml:space="preserve"> муниципальных методических служб, представители высших учебных заведений, управления образования, общественных организаций (по согласованию)</w:t>
      </w:r>
      <w:r w:rsidR="00474691" w:rsidRPr="00A07B96">
        <w:rPr>
          <w:sz w:val="28"/>
          <w:szCs w:val="28"/>
        </w:rPr>
        <w:t>.</w:t>
      </w:r>
    </w:p>
    <w:p w:rsidR="00A07B96" w:rsidRPr="00A07B96" w:rsidRDefault="00B17B7F" w:rsidP="00B17B7F">
      <w:pPr>
        <w:pStyle w:val="a4"/>
        <w:spacing w:before="0"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E070C4">
        <w:rPr>
          <w:sz w:val="28"/>
          <w:szCs w:val="28"/>
        </w:rPr>
        <w:t xml:space="preserve"> </w:t>
      </w:r>
      <w:r w:rsidR="00474691" w:rsidRPr="00A07B96">
        <w:rPr>
          <w:sz w:val="28"/>
          <w:szCs w:val="28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A07B96" w:rsidRPr="00A07B96" w:rsidRDefault="00B17B7F" w:rsidP="00B17B7F">
      <w:pPr>
        <w:pStyle w:val="a4"/>
        <w:spacing w:before="0"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DF0EDE">
        <w:rPr>
          <w:sz w:val="28"/>
          <w:szCs w:val="28"/>
        </w:rPr>
        <w:t xml:space="preserve"> </w:t>
      </w:r>
      <w:r w:rsidR="00A07B96" w:rsidRPr="00A07B96">
        <w:rPr>
          <w:sz w:val="28"/>
          <w:szCs w:val="28"/>
        </w:rPr>
        <w:t>При экспертизе конкурсных материалов обеспечивается:</w:t>
      </w:r>
    </w:p>
    <w:p w:rsidR="00A07B96" w:rsidRPr="00A07B96" w:rsidRDefault="00A07B96" w:rsidP="00DF0ED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07B96">
        <w:rPr>
          <w:rFonts w:ascii="Times New Roman" w:eastAsia="Calibri" w:hAnsi="Times New Roman" w:cs="Times New Roman"/>
          <w:sz w:val="28"/>
          <w:szCs w:val="28"/>
        </w:rPr>
        <w:t>• объективность оценки представленных материалов в строгом соответствии с критериями и процедурой оценки;</w:t>
      </w:r>
    </w:p>
    <w:p w:rsidR="00A07B96" w:rsidRPr="00A07B96" w:rsidRDefault="00A07B96" w:rsidP="00DF0ED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07B96">
        <w:rPr>
          <w:rFonts w:ascii="Times New Roman" w:eastAsia="Calibri" w:hAnsi="Times New Roman" w:cs="Times New Roman"/>
          <w:sz w:val="28"/>
          <w:szCs w:val="28"/>
        </w:rPr>
        <w:t>• конфиденциальность (в том числе и по отношению к членам жюри, не задействованным в оценке конкретного участника).</w:t>
      </w:r>
    </w:p>
    <w:p w:rsidR="00A07B96" w:rsidRPr="00A07B96" w:rsidRDefault="00DF0EDE" w:rsidP="00DF0ED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A07B96" w:rsidRPr="00A07B96">
        <w:rPr>
          <w:rFonts w:ascii="Times New Roman" w:hAnsi="Times New Roman" w:cs="Times New Roman"/>
          <w:sz w:val="28"/>
          <w:szCs w:val="28"/>
        </w:rPr>
        <w:t xml:space="preserve"> </w:t>
      </w:r>
      <w:r w:rsidR="00A07B96" w:rsidRPr="00A07B96">
        <w:rPr>
          <w:rFonts w:ascii="Times New Roman" w:eastAsia="Calibri" w:hAnsi="Times New Roman" w:cs="Times New Roman"/>
          <w:sz w:val="28"/>
          <w:szCs w:val="28"/>
        </w:rPr>
        <w:t xml:space="preserve"> Победители и призеры конкурса определяются по рейтингу, выстроенному на основании экспертных оценок.</w:t>
      </w:r>
    </w:p>
    <w:p w:rsidR="00A07B96" w:rsidRPr="00A07B96" w:rsidRDefault="00DF0EDE" w:rsidP="00DF0ED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A07B96" w:rsidRPr="00A07B96">
        <w:rPr>
          <w:rFonts w:ascii="Times New Roman" w:hAnsi="Times New Roman" w:cs="Times New Roman"/>
          <w:sz w:val="28"/>
          <w:szCs w:val="28"/>
        </w:rPr>
        <w:t xml:space="preserve">. </w:t>
      </w:r>
      <w:r w:rsidR="00A07B96" w:rsidRPr="00A07B96">
        <w:rPr>
          <w:rFonts w:ascii="Times New Roman" w:eastAsia="Calibri" w:hAnsi="Times New Roman" w:cs="Times New Roman"/>
          <w:sz w:val="28"/>
          <w:szCs w:val="28"/>
        </w:rPr>
        <w:t xml:space="preserve"> Жюри имеет право установить дополнительные номинации, в которых определяются победители.</w:t>
      </w:r>
    </w:p>
    <w:p w:rsidR="00A07B96" w:rsidRPr="00A07B96" w:rsidRDefault="00DF0EDE" w:rsidP="00DF0EDE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Calibri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A07B96" w:rsidRPr="00A07B96">
        <w:rPr>
          <w:rFonts w:ascii="Times New Roman" w:hAnsi="Times New Roman" w:cs="Times New Roman"/>
          <w:sz w:val="28"/>
          <w:szCs w:val="28"/>
        </w:rPr>
        <w:t>.</w:t>
      </w:r>
      <w:r w:rsidR="00A07B96" w:rsidRPr="00A07B96">
        <w:rPr>
          <w:rFonts w:ascii="Times New Roman" w:eastAsia="Calibri" w:hAnsi="Times New Roman" w:cs="Times New Roman"/>
          <w:sz w:val="28"/>
          <w:szCs w:val="28"/>
        </w:rPr>
        <w:t xml:space="preserve"> Состав оргкомитета и жюри может быть расширен по решению организатора конкурса.</w:t>
      </w:r>
    </w:p>
    <w:p w:rsidR="00474691" w:rsidRPr="00D868D1" w:rsidRDefault="00474691" w:rsidP="00DF0ED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91" w:rsidRPr="007E0B54" w:rsidRDefault="00037198" w:rsidP="00DF0EDE">
      <w:pPr>
        <w:pStyle w:val="a9"/>
        <w:numPr>
          <w:ilvl w:val="0"/>
          <w:numId w:val="8"/>
        </w:numPr>
        <w:ind w:left="0" w:firstLine="284"/>
        <w:rPr>
          <w:rFonts w:ascii="Times New Roman" w:hAnsi="Times New Roman"/>
          <w:b/>
          <w:sz w:val="28"/>
          <w:szCs w:val="28"/>
        </w:rPr>
      </w:pPr>
      <w:r w:rsidRPr="007E0B54">
        <w:rPr>
          <w:rFonts w:ascii="Times New Roman" w:hAnsi="Times New Roman"/>
          <w:b/>
          <w:sz w:val="28"/>
          <w:szCs w:val="28"/>
        </w:rPr>
        <w:t xml:space="preserve">Сроки, </w:t>
      </w:r>
      <w:r w:rsidR="00474691" w:rsidRPr="007E0B54">
        <w:rPr>
          <w:rFonts w:ascii="Times New Roman" w:hAnsi="Times New Roman"/>
          <w:b/>
          <w:sz w:val="28"/>
          <w:szCs w:val="28"/>
        </w:rPr>
        <w:t>место</w:t>
      </w:r>
      <w:r w:rsidRPr="007E0B54">
        <w:rPr>
          <w:rFonts w:ascii="Times New Roman" w:hAnsi="Times New Roman"/>
          <w:b/>
          <w:sz w:val="28"/>
          <w:szCs w:val="28"/>
        </w:rPr>
        <w:t xml:space="preserve"> и порядок </w:t>
      </w:r>
      <w:r w:rsidR="00474691" w:rsidRPr="007E0B54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627B85" w:rsidRPr="007E0B54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474691" w:rsidRPr="007E0B54">
        <w:rPr>
          <w:rFonts w:ascii="Times New Roman" w:hAnsi="Times New Roman"/>
          <w:b/>
          <w:sz w:val="28"/>
          <w:szCs w:val="28"/>
        </w:rPr>
        <w:t xml:space="preserve">. </w:t>
      </w:r>
    </w:p>
    <w:p w:rsidR="00DF0EDE" w:rsidRPr="00DF0EDE" w:rsidRDefault="00DF0EDE" w:rsidP="00DF0EDE">
      <w:pPr>
        <w:pStyle w:val="a3"/>
        <w:numPr>
          <w:ilvl w:val="1"/>
          <w:numId w:val="8"/>
        </w:numPr>
        <w:suppressAutoHyphens/>
        <w:snapToGrid w:val="0"/>
        <w:spacing w:before="0" w:after="0"/>
        <w:ind w:left="0" w:firstLine="284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74691" w:rsidRPr="007E0B54">
        <w:rPr>
          <w:sz w:val="28"/>
          <w:szCs w:val="28"/>
        </w:rPr>
        <w:t xml:space="preserve">Конкурс проводится с </w:t>
      </w:r>
      <w:r w:rsidR="007E0B54" w:rsidRPr="007E0B54">
        <w:rPr>
          <w:sz w:val="28"/>
          <w:szCs w:val="28"/>
        </w:rPr>
        <w:t xml:space="preserve">июня 2014 года по </w:t>
      </w:r>
      <w:r w:rsidR="00335FCC">
        <w:rPr>
          <w:sz w:val="28"/>
          <w:szCs w:val="28"/>
        </w:rPr>
        <w:t>март</w:t>
      </w:r>
      <w:r w:rsidR="00037198" w:rsidRPr="007E0B54">
        <w:rPr>
          <w:sz w:val="28"/>
          <w:szCs w:val="28"/>
        </w:rPr>
        <w:t xml:space="preserve"> </w:t>
      </w:r>
      <w:r w:rsidR="007E0B54" w:rsidRPr="007E0B54">
        <w:rPr>
          <w:sz w:val="28"/>
          <w:szCs w:val="28"/>
        </w:rPr>
        <w:t xml:space="preserve"> 2015</w:t>
      </w:r>
      <w:r w:rsidR="00474691" w:rsidRPr="007E0B54">
        <w:rPr>
          <w:sz w:val="28"/>
          <w:szCs w:val="28"/>
        </w:rPr>
        <w:t xml:space="preserve"> года.</w:t>
      </w:r>
      <w:r w:rsidR="00FC0A6D" w:rsidRPr="007E0B54">
        <w:rPr>
          <w:sz w:val="28"/>
          <w:szCs w:val="28"/>
        </w:rPr>
        <w:t xml:space="preserve"> </w:t>
      </w:r>
    </w:p>
    <w:p w:rsidR="00DF0EDE" w:rsidRPr="00DF0EDE" w:rsidRDefault="00DF0EDE" w:rsidP="00DF0EDE">
      <w:pPr>
        <w:pStyle w:val="a3"/>
        <w:numPr>
          <w:ilvl w:val="1"/>
          <w:numId w:val="8"/>
        </w:numPr>
        <w:suppressAutoHyphens/>
        <w:snapToGrid w:val="0"/>
        <w:spacing w:before="0" w:after="0"/>
        <w:ind w:left="0" w:firstLine="284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30338">
        <w:rPr>
          <w:sz w:val="28"/>
          <w:szCs w:val="28"/>
        </w:rPr>
        <w:t>Формат конкурса – дистанционный, итоги будут подводит</w:t>
      </w:r>
      <w:r w:rsidR="00F51EE7">
        <w:rPr>
          <w:sz w:val="28"/>
          <w:szCs w:val="28"/>
        </w:rPr>
        <w:t>ь</w:t>
      </w:r>
      <w:r w:rsidR="00B30338">
        <w:rPr>
          <w:sz w:val="28"/>
          <w:szCs w:val="28"/>
        </w:rPr>
        <w:t xml:space="preserve">ся в </w:t>
      </w:r>
      <w:proofErr w:type="gramStart"/>
      <w:r w:rsidR="00B30338">
        <w:rPr>
          <w:sz w:val="28"/>
          <w:szCs w:val="28"/>
        </w:rPr>
        <w:t>очном</w:t>
      </w:r>
      <w:proofErr w:type="gramEnd"/>
      <w:r w:rsidR="00B30338">
        <w:rPr>
          <w:sz w:val="28"/>
          <w:szCs w:val="28"/>
        </w:rPr>
        <w:t xml:space="preserve"> и </w:t>
      </w:r>
      <w:proofErr w:type="spellStart"/>
      <w:r w:rsidR="00B30338">
        <w:rPr>
          <w:sz w:val="28"/>
          <w:szCs w:val="28"/>
        </w:rPr>
        <w:t>он-ла</w:t>
      </w:r>
      <w:r>
        <w:rPr>
          <w:sz w:val="28"/>
          <w:szCs w:val="28"/>
        </w:rPr>
        <w:t>й</w:t>
      </w:r>
      <w:r w:rsidR="00B30338">
        <w:rPr>
          <w:sz w:val="28"/>
          <w:szCs w:val="28"/>
        </w:rPr>
        <w:t>н</w:t>
      </w:r>
      <w:proofErr w:type="spellEnd"/>
      <w:r w:rsidR="00B30338">
        <w:rPr>
          <w:sz w:val="28"/>
          <w:szCs w:val="28"/>
        </w:rPr>
        <w:t xml:space="preserve"> режимах. </w:t>
      </w:r>
    </w:p>
    <w:p w:rsidR="00335FCC" w:rsidRPr="00861737" w:rsidRDefault="00335FCC" w:rsidP="00DF0EDE">
      <w:pPr>
        <w:pStyle w:val="a3"/>
        <w:numPr>
          <w:ilvl w:val="1"/>
          <w:numId w:val="8"/>
        </w:numPr>
        <w:suppressAutoHyphens/>
        <w:snapToGrid w:val="0"/>
        <w:spacing w:before="0" w:after="0"/>
        <w:ind w:left="0" w:firstLine="284"/>
        <w:jc w:val="both"/>
        <w:rPr>
          <w:sz w:val="28"/>
          <w:szCs w:val="28"/>
        </w:rPr>
      </w:pPr>
      <w:r w:rsidRPr="00861737">
        <w:rPr>
          <w:sz w:val="28"/>
          <w:szCs w:val="28"/>
        </w:rPr>
        <w:t>П</w:t>
      </w:r>
      <w:r w:rsidR="00845256" w:rsidRPr="00861737">
        <w:rPr>
          <w:sz w:val="28"/>
          <w:szCs w:val="28"/>
        </w:rPr>
        <w:t xml:space="preserve">ринимаются с </w:t>
      </w:r>
      <w:r w:rsidRPr="00861737">
        <w:rPr>
          <w:sz w:val="28"/>
          <w:szCs w:val="28"/>
        </w:rPr>
        <w:t>15 января</w:t>
      </w:r>
      <w:r w:rsidR="00845256" w:rsidRPr="00861737">
        <w:rPr>
          <w:sz w:val="28"/>
          <w:szCs w:val="28"/>
        </w:rPr>
        <w:t xml:space="preserve"> по </w:t>
      </w:r>
      <w:r w:rsidRPr="00861737">
        <w:rPr>
          <w:sz w:val="28"/>
          <w:szCs w:val="28"/>
        </w:rPr>
        <w:t>28 февраля</w:t>
      </w:r>
      <w:r w:rsidR="00DF0EDE" w:rsidRPr="00861737">
        <w:rPr>
          <w:sz w:val="28"/>
          <w:szCs w:val="28"/>
        </w:rPr>
        <w:t xml:space="preserve"> </w:t>
      </w:r>
      <w:r w:rsidRPr="00861737">
        <w:rPr>
          <w:sz w:val="28"/>
          <w:szCs w:val="28"/>
        </w:rPr>
        <w:t xml:space="preserve"> 2015</w:t>
      </w:r>
      <w:r w:rsidR="00C30551">
        <w:rPr>
          <w:sz w:val="28"/>
          <w:szCs w:val="28"/>
        </w:rPr>
        <w:t xml:space="preserve"> </w:t>
      </w:r>
      <w:r w:rsidRPr="00861737">
        <w:rPr>
          <w:sz w:val="28"/>
          <w:szCs w:val="28"/>
        </w:rPr>
        <w:t>года работы по следующим   номинациям:</w:t>
      </w:r>
    </w:p>
    <w:p w:rsidR="0096053F" w:rsidRPr="00845256" w:rsidRDefault="00335FCC" w:rsidP="00335FCC">
      <w:pPr>
        <w:pStyle w:val="a3"/>
        <w:suppressAutoHyphens/>
        <w:snapToGrid w:val="0"/>
        <w:spacing w:before="0" w:after="0"/>
        <w:ind w:left="284"/>
        <w:jc w:val="both"/>
        <w:rPr>
          <w:color w:val="FF0000"/>
          <w:sz w:val="28"/>
          <w:szCs w:val="28"/>
        </w:rPr>
      </w:pPr>
      <w:r w:rsidRPr="00845256">
        <w:rPr>
          <w:color w:val="FF0000"/>
          <w:sz w:val="28"/>
          <w:szCs w:val="28"/>
        </w:rPr>
        <w:t xml:space="preserve"> </w:t>
      </w:r>
      <w:proofErr w:type="gramStart"/>
      <w:r w:rsidR="00DF0EDE" w:rsidRPr="00845256">
        <w:rPr>
          <w:sz w:val="28"/>
          <w:szCs w:val="28"/>
        </w:rPr>
        <w:t xml:space="preserve">«Лучшее </w:t>
      </w:r>
      <w:proofErr w:type="spellStart"/>
      <w:r w:rsidR="00DF0EDE" w:rsidRPr="00845256">
        <w:rPr>
          <w:sz w:val="28"/>
          <w:szCs w:val="28"/>
        </w:rPr>
        <w:t>мультимедийное</w:t>
      </w:r>
      <w:proofErr w:type="spellEnd"/>
      <w:r w:rsidR="00DF0EDE" w:rsidRPr="00845256">
        <w:rPr>
          <w:sz w:val="28"/>
          <w:szCs w:val="28"/>
        </w:rPr>
        <w:t xml:space="preserve"> эссе  «Об организации муниципальной методической работы на основе технологии деятельностного типа», «Сетевая модель методического сопровождения педагогов на основе адаптации технологии деятельностного типа в условиях внедрения и реализации ФГОС», «Персональный сайт как способ управления сетевой моделью методического сопровождения педагогов по открытым вопросам </w:t>
      </w:r>
      <w:r w:rsidR="00DF0EDE" w:rsidRPr="00845256">
        <w:rPr>
          <w:sz w:val="28"/>
          <w:szCs w:val="28"/>
        </w:rPr>
        <w:lastRenderedPageBreak/>
        <w:t>ФГОС», «Проекты сопровождения педагогических и руководящих работников  образовательных организаций по ФГОС», «Управление муниципальной методической службой средствами информационно-коммуникационных</w:t>
      </w:r>
      <w:proofErr w:type="gramEnd"/>
      <w:r w:rsidR="00DF0EDE" w:rsidRPr="00845256">
        <w:rPr>
          <w:sz w:val="28"/>
          <w:szCs w:val="28"/>
        </w:rPr>
        <w:t xml:space="preserve">  технологий» </w:t>
      </w:r>
      <w:r w:rsidR="0096053F" w:rsidRPr="00845256">
        <w:rPr>
          <w:sz w:val="28"/>
          <w:szCs w:val="28"/>
        </w:rPr>
        <w:t xml:space="preserve">подводятся на </w:t>
      </w:r>
      <w:r w:rsidR="0096053F" w:rsidRPr="00845256">
        <w:rPr>
          <w:sz w:val="28"/>
          <w:szCs w:val="28"/>
          <w:lang w:val="en-US"/>
        </w:rPr>
        <w:t>III</w:t>
      </w:r>
      <w:r w:rsidR="0096053F" w:rsidRPr="009A1ADD">
        <w:rPr>
          <w:sz w:val="28"/>
          <w:szCs w:val="28"/>
        </w:rPr>
        <w:t xml:space="preserve"> </w:t>
      </w:r>
      <w:r w:rsidR="0096053F" w:rsidRPr="00845256">
        <w:rPr>
          <w:sz w:val="28"/>
          <w:szCs w:val="28"/>
        </w:rPr>
        <w:t xml:space="preserve">Томском образовательном Форуме, </w:t>
      </w:r>
      <w:r w:rsidR="00861737" w:rsidRPr="00861737">
        <w:rPr>
          <w:sz w:val="28"/>
          <w:szCs w:val="28"/>
        </w:rPr>
        <w:t>п</w:t>
      </w:r>
      <w:r w:rsidR="00845256" w:rsidRPr="00861737">
        <w:rPr>
          <w:sz w:val="28"/>
          <w:szCs w:val="28"/>
        </w:rPr>
        <w:t xml:space="preserve">одведение итогов по данным номинациям </w:t>
      </w:r>
      <w:r w:rsidR="0096053F" w:rsidRPr="00861737">
        <w:rPr>
          <w:sz w:val="28"/>
          <w:szCs w:val="28"/>
        </w:rPr>
        <w:t>состо</w:t>
      </w:r>
      <w:r w:rsidR="00845256" w:rsidRPr="00861737">
        <w:rPr>
          <w:sz w:val="28"/>
          <w:szCs w:val="28"/>
        </w:rPr>
        <w:t>и</w:t>
      </w:r>
      <w:r w:rsidR="0096053F" w:rsidRPr="00861737">
        <w:rPr>
          <w:sz w:val="28"/>
          <w:szCs w:val="28"/>
        </w:rPr>
        <w:t>тся 2 апреля 2015 года.</w:t>
      </w:r>
    </w:p>
    <w:p w:rsidR="008961AC" w:rsidRPr="00335FCC" w:rsidRDefault="00845256" w:rsidP="00335FCC">
      <w:pPr>
        <w:pStyle w:val="a3"/>
        <w:numPr>
          <w:ilvl w:val="1"/>
          <w:numId w:val="8"/>
        </w:numPr>
        <w:suppressAutoHyphens/>
        <w:snapToGrid w:val="0"/>
        <w:spacing w:before="0" w:after="0"/>
        <w:ind w:left="284" w:firstLine="284"/>
        <w:jc w:val="both"/>
        <w:rPr>
          <w:sz w:val="28"/>
          <w:szCs w:val="28"/>
        </w:rPr>
      </w:pPr>
      <w:r w:rsidRPr="00335FCC">
        <w:rPr>
          <w:color w:val="FF0000"/>
          <w:sz w:val="28"/>
          <w:szCs w:val="28"/>
        </w:rPr>
        <w:t xml:space="preserve"> </w:t>
      </w:r>
      <w:proofErr w:type="gramStart"/>
      <w:r w:rsidR="00335FCC" w:rsidRPr="00861737">
        <w:rPr>
          <w:sz w:val="28"/>
          <w:szCs w:val="28"/>
        </w:rPr>
        <w:t>Принимаются</w:t>
      </w:r>
      <w:r w:rsidR="00335FCC" w:rsidRPr="00335FCC">
        <w:rPr>
          <w:color w:val="FF0000"/>
          <w:sz w:val="28"/>
          <w:szCs w:val="28"/>
        </w:rPr>
        <w:t xml:space="preserve"> </w:t>
      </w:r>
      <w:r w:rsidR="00335FCC" w:rsidRPr="00335FCC">
        <w:rPr>
          <w:sz w:val="28"/>
          <w:szCs w:val="28"/>
        </w:rPr>
        <w:t xml:space="preserve">с 15 июня по </w:t>
      </w:r>
      <w:r w:rsidR="00335FCC">
        <w:rPr>
          <w:sz w:val="28"/>
          <w:szCs w:val="28"/>
        </w:rPr>
        <w:t>1</w:t>
      </w:r>
      <w:r w:rsidR="00335FCC" w:rsidRPr="00335FCC">
        <w:rPr>
          <w:sz w:val="28"/>
          <w:szCs w:val="28"/>
        </w:rPr>
        <w:t xml:space="preserve">5 октября (включительно)  </w:t>
      </w:r>
      <w:r w:rsidR="00335FCC" w:rsidRPr="00861737">
        <w:rPr>
          <w:sz w:val="28"/>
          <w:szCs w:val="28"/>
        </w:rPr>
        <w:t>2014 года работы</w:t>
      </w:r>
      <w:r w:rsidR="00474691" w:rsidRPr="00861737">
        <w:rPr>
          <w:sz w:val="28"/>
          <w:szCs w:val="28"/>
        </w:rPr>
        <w:t xml:space="preserve"> </w:t>
      </w:r>
      <w:r w:rsidR="00474691" w:rsidRPr="00335FCC">
        <w:rPr>
          <w:sz w:val="28"/>
          <w:szCs w:val="28"/>
        </w:rPr>
        <w:t xml:space="preserve"> </w:t>
      </w:r>
      <w:r w:rsidR="006319FD" w:rsidRPr="00335FCC">
        <w:rPr>
          <w:sz w:val="28"/>
          <w:szCs w:val="28"/>
        </w:rPr>
        <w:t xml:space="preserve">по номинации «Сопровождение одаренных детей на основе </w:t>
      </w:r>
      <w:proofErr w:type="spellStart"/>
      <w:r w:rsidR="006319FD" w:rsidRPr="00335FCC">
        <w:rPr>
          <w:sz w:val="28"/>
          <w:szCs w:val="28"/>
        </w:rPr>
        <w:t>деятельностного</w:t>
      </w:r>
      <w:proofErr w:type="spellEnd"/>
      <w:r w:rsidR="006319FD" w:rsidRPr="00335FCC">
        <w:rPr>
          <w:sz w:val="28"/>
          <w:szCs w:val="28"/>
        </w:rPr>
        <w:t xml:space="preserve"> подхода» </w:t>
      </w:r>
      <w:r w:rsidR="00474691" w:rsidRPr="00335FCC">
        <w:rPr>
          <w:sz w:val="28"/>
          <w:szCs w:val="28"/>
        </w:rPr>
        <w:t>по электронному адресу</w:t>
      </w:r>
      <w:r w:rsidR="00DF0EDE" w:rsidRPr="00335FCC">
        <w:rPr>
          <w:sz w:val="28"/>
          <w:szCs w:val="28"/>
        </w:rPr>
        <w:t xml:space="preserve"> </w:t>
      </w:r>
      <w:hyperlink r:id="rId6" w:history="1">
        <w:r w:rsidR="00DF0EDE" w:rsidRPr="00845256">
          <w:rPr>
            <w:rStyle w:val="a8"/>
            <w:sz w:val="28"/>
            <w:szCs w:val="28"/>
            <w:lang w:val="en-US"/>
          </w:rPr>
          <w:t>i</w:t>
        </w:r>
        <w:r w:rsidR="00DF0EDE" w:rsidRPr="00335FCC">
          <w:rPr>
            <w:rStyle w:val="a8"/>
            <w:sz w:val="28"/>
            <w:szCs w:val="28"/>
            <w:lang w:val="en-US"/>
          </w:rPr>
          <w:t>mc</w:t>
        </w:r>
        <w:r w:rsidR="00DF0EDE" w:rsidRPr="00335FCC">
          <w:rPr>
            <w:rStyle w:val="a8"/>
            <w:sz w:val="28"/>
            <w:szCs w:val="28"/>
          </w:rPr>
          <w:t>@</w:t>
        </w:r>
        <w:r w:rsidR="00DF0EDE" w:rsidRPr="00335FCC">
          <w:rPr>
            <w:rStyle w:val="a8"/>
            <w:sz w:val="28"/>
            <w:szCs w:val="28"/>
            <w:lang w:val="en-US"/>
          </w:rPr>
          <w:t>obr</w:t>
        </w:r>
        <w:r w:rsidR="00DF0EDE" w:rsidRPr="00335FCC">
          <w:rPr>
            <w:rStyle w:val="a8"/>
            <w:sz w:val="28"/>
            <w:szCs w:val="28"/>
          </w:rPr>
          <w:t>.</w:t>
        </w:r>
        <w:r w:rsidR="00DF0EDE" w:rsidRPr="00335FCC">
          <w:rPr>
            <w:rStyle w:val="a8"/>
            <w:sz w:val="28"/>
            <w:szCs w:val="28"/>
            <w:lang w:val="en-US"/>
          </w:rPr>
          <w:t>admin</w:t>
        </w:r>
        <w:r w:rsidR="00DF0EDE" w:rsidRPr="00335FCC">
          <w:rPr>
            <w:rStyle w:val="a8"/>
            <w:sz w:val="28"/>
            <w:szCs w:val="28"/>
          </w:rPr>
          <w:t>.</w:t>
        </w:r>
        <w:r w:rsidR="00DF0EDE" w:rsidRPr="00335FCC">
          <w:rPr>
            <w:rStyle w:val="a8"/>
            <w:sz w:val="28"/>
            <w:szCs w:val="28"/>
            <w:lang w:val="en-US"/>
          </w:rPr>
          <w:t>tomsk</w:t>
        </w:r>
        <w:r w:rsidR="00DF0EDE" w:rsidRPr="00335FCC">
          <w:rPr>
            <w:rStyle w:val="a8"/>
            <w:sz w:val="28"/>
            <w:szCs w:val="28"/>
          </w:rPr>
          <w:t>.</w:t>
        </w:r>
        <w:r w:rsidR="00DF0EDE" w:rsidRPr="00335FCC">
          <w:rPr>
            <w:rStyle w:val="a8"/>
            <w:sz w:val="28"/>
            <w:szCs w:val="28"/>
            <w:lang w:val="en-US"/>
          </w:rPr>
          <w:t>ru</w:t>
        </w:r>
      </w:hyperlink>
      <w:r w:rsidR="00DF0EDE" w:rsidRPr="00845256">
        <w:rPr>
          <w:sz w:val="28"/>
          <w:szCs w:val="28"/>
        </w:rPr>
        <w:t xml:space="preserve"> </w:t>
      </w:r>
      <w:r w:rsidR="00DF0EDE" w:rsidRPr="00335FCC">
        <w:rPr>
          <w:sz w:val="28"/>
          <w:szCs w:val="28"/>
        </w:rPr>
        <w:t>(тема письма:</w:t>
      </w:r>
      <w:proofErr w:type="gramEnd"/>
      <w:r w:rsidR="00DF0EDE" w:rsidRPr="00335FCC">
        <w:rPr>
          <w:sz w:val="28"/>
          <w:szCs w:val="28"/>
        </w:rPr>
        <w:t xml:space="preserve"> </w:t>
      </w:r>
      <w:proofErr w:type="gramStart"/>
      <w:r w:rsidR="00DF0EDE" w:rsidRPr="00335FCC">
        <w:rPr>
          <w:sz w:val="28"/>
          <w:szCs w:val="28"/>
        </w:rPr>
        <w:t>«Конкурс ММС</w:t>
      </w:r>
      <w:r w:rsidR="00EF1526" w:rsidRPr="00335FCC">
        <w:rPr>
          <w:sz w:val="28"/>
          <w:szCs w:val="28"/>
        </w:rPr>
        <w:t xml:space="preserve"> </w:t>
      </w:r>
      <w:r w:rsidR="00DF0EDE" w:rsidRPr="00335FCC">
        <w:rPr>
          <w:sz w:val="28"/>
          <w:szCs w:val="28"/>
        </w:rPr>
        <w:t xml:space="preserve">номинация </w:t>
      </w:r>
      <w:r w:rsidR="00EF1526" w:rsidRPr="00335FCC">
        <w:rPr>
          <w:sz w:val="28"/>
          <w:szCs w:val="28"/>
        </w:rPr>
        <w:t>«</w:t>
      </w:r>
      <w:r w:rsidR="00DF0EDE" w:rsidRPr="00335FCC">
        <w:rPr>
          <w:sz w:val="28"/>
          <w:szCs w:val="28"/>
        </w:rPr>
        <w:t>Сопровождение одаренных детей»).</w:t>
      </w:r>
      <w:r w:rsidR="00474691" w:rsidRPr="00335FCC">
        <w:rPr>
          <w:sz w:val="28"/>
          <w:szCs w:val="28"/>
        </w:rPr>
        <w:t xml:space="preserve"> </w:t>
      </w:r>
      <w:proofErr w:type="gramEnd"/>
    </w:p>
    <w:p w:rsidR="00845256" w:rsidRPr="00861737" w:rsidRDefault="00845256" w:rsidP="00845256">
      <w:pPr>
        <w:pStyle w:val="a3"/>
        <w:numPr>
          <w:ilvl w:val="1"/>
          <w:numId w:val="8"/>
        </w:numPr>
        <w:suppressAutoHyphens/>
        <w:snapToGrid w:val="0"/>
        <w:spacing w:before="0" w:after="0"/>
        <w:ind w:left="0" w:firstLine="284"/>
        <w:jc w:val="both"/>
        <w:rPr>
          <w:sz w:val="28"/>
          <w:szCs w:val="28"/>
        </w:rPr>
      </w:pPr>
      <w:proofErr w:type="gramStart"/>
      <w:r w:rsidRPr="00861737">
        <w:rPr>
          <w:sz w:val="28"/>
          <w:szCs w:val="28"/>
        </w:rPr>
        <w:t xml:space="preserve">Итоги по номинации «Сопровождение одаренных детей на основе деятельностного подхода»  подводятся на Всероссийской конференции «Создание интегрированного образовательного пространства для развития детской одаренности: детский сад - школа - университет», секция муниципальных методических служб РФ по теме «Обновление методической работы в условиях реализации ФГОС», которая состоится 30-31 октября 2014 года на базе МАУ ИМЦ города Томска. </w:t>
      </w:r>
      <w:proofErr w:type="gramEnd"/>
    </w:p>
    <w:p w:rsidR="00845256" w:rsidRPr="002C61B1" w:rsidRDefault="00845256" w:rsidP="00545FA7">
      <w:pPr>
        <w:pStyle w:val="a7"/>
        <w:numPr>
          <w:ilvl w:val="1"/>
          <w:numId w:val="8"/>
        </w:numPr>
        <w:tabs>
          <w:tab w:val="left" w:pos="851"/>
        </w:tabs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работам (все номинации)</w:t>
      </w:r>
      <w:r w:rsidR="002C61B1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5E0" w:rsidRPr="002C61B1" w:rsidRDefault="00845256" w:rsidP="002C61B1">
      <w:pPr>
        <w:pStyle w:val="a7"/>
        <w:numPr>
          <w:ilvl w:val="0"/>
          <w:numId w:val="38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высылае</w:t>
      </w:r>
      <w:r w:rsidR="007365E0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заархивированная электронная папка, содержащая файлы: </w:t>
      </w:r>
    </w:p>
    <w:p w:rsidR="00037198" w:rsidRPr="002C61B1" w:rsidRDefault="007365E0" w:rsidP="002C61B1">
      <w:pPr>
        <w:pStyle w:val="a7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37198" w:rsidRPr="002C61B1">
        <w:rPr>
          <w:rFonts w:ascii="Times New Roman" w:hAnsi="Times New Roman"/>
          <w:sz w:val="28"/>
          <w:szCs w:val="28"/>
        </w:rPr>
        <w:t xml:space="preserve">ормат конкурсного материала: </w:t>
      </w:r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</w:t>
      </w:r>
      <w:r w:rsidR="009A70F7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B0115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страниц, </w:t>
      </w:r>
      <w:proofErr w:type="spellStart"/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12, полуторный интервал). </w:t>
      </w:r>
      <w:r w:rsidR="000453C7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198" w:rsidRP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можно разместить схемы, таблицы, диаграммы, фото и пр.). </w:t>
      </w:r>
      <w:proofErr w:type="gramEnd"/>
    </w:p>
    <w:p w:rsidR="00037198" w:rsidRPr="007365E0" w:rsidRDefault="00037198" w:rsidP="002C61B1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Сканированный пакет документов</w:t>
      </w:r>
      <w:r w:rsidRPr="0073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36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договор, акт, квитанци</w:t>
      </w:r>
      <w:r w:rsidR="002C61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оплаченного счёта.</w:t>
      </w:r>
      <w:r w:rsidRPr="0073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4691" w:rsidRPr="00265C6A" w:rsidRDefault="00545FA7" w:rsidP="00545FA7">
      <w:pPr>
        <w:pStyle w:val="a9"/>
        <w:numPr>
          <w:ilvl w:val="1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5FA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6D307C" w:rsidRPr="00265C6A">
        <w:rPr>
          <w:rFonts w:ascii="Times New Roman" w:hAnsi="Times New Roman"/>
          <w:sz w:val="28"/>
          <w:szCs w:val="28"/>
        </w:rPr>
        <w:t>Работы, поступ</w:t>
      </w:r>
      <w:r w:rsidR="00A002D9" w:rsidRPr="00265C6A">
        <w:rPr>
          <w:rFonts w:ascii="Times New Roman" w:hAnsi="Times New Roman"/>
          <w:sz w:val="28"/>
          <w:szCs w:val="28"/>
        </w:rPr>
        <w:t>ившие после</w:t>
      </w:r>
      <w:r w:rsidR="00BB0115" w:rsidRPr="00265C6A">
        <w:rPr>
          <w:rFonts w:ascii="Times New Roman" w:hAnsi="Times New Roman"/>
          <w:sz w:val="28"/>
          <w:szCs w:val="28"/>
        </w:rPr>
        <w:t xml:space="preserve"> </w:t>
      </w:r>
      <w:r w:rsidR="003B48C9">
        <w:rPr>
          <w:rFonts w:ascii="Times New Roman" w:hAnsi="Times New Roman"/>
          <w:sz w:val="28"/>
          <w:szCs w:val="28"/>
        </w:rPr>
        <w:t>28</w:t>
      </w:r>
      <w:r w:rsidR="006D307C" w:rsidRPr="00265C6A">
        <w:rPr>
          <w:rFonts w:ascii="Times New Roman" w:hAnsi="Times New Roman"/>
          <w:sz w:val="28"/>
          <w:szCs w:val="28"/>
        </w:rPr>
        <w:t xml:space="preserve"> </w:t>
      </w:r>
      <w:r w:rsidR="003B48C9">
        <w:rPr>
          <w:rFonts w:ascii="Times New Roman" w:hAnsi="Times New Roman"/>
          <w:sz w:val="28"/>
          <w:szCs w:val="28"/>
        </w:rPr>
        <w:t>февраля</w:t>
      </w:r>
      <w:r w:rsidR="00474691" w:rsidRPr="00265C6A">
        <w:rPr>
          <w:rFonts w:ascii="Times New Roman" w:hAnsi="Times New Roman"/>
          <w:sz w:val="28"/>
          <w:szCs w:val="28"/>
        </w:rPr>
        <w:t xml:space="preserve"> 201</w:t>
      </w:r>
      <w:r w:rsidR="00EF7A82">
        <w:rPr>
          <w:rFonts w:ascii="Times New Roman" w:hAnsi="Times New Roman"/>
          <w:sz w:val="28"/>
          <w:szCs w:val="28"/>
        </w:rPr>
        <w:t>5</w:t>
      </w:r>
      <w:r w:rsidR="00474691" w:rsidRPr="00265C6A">
        <w:rPr>
          <w:rFonts w:ascii="Times New Roman" w:hAnsi="Times New Roman"/>
          <w:sz w:val="28"/>
          <w:szCs w:val="28"/>
        </w:rPr>
        <w:t xml:space="preserve"> года, а также с нарушениями требований к оформлению, к участию в Конкурсе не допускаются.</w:t>
      </w:r>
    </w:p>
    <w:p w:rsidR="002E595B" w:rsidRDefault="002E595B" w:rsidP="00DF0ED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2E595B">
        <w:rPr>
          <w:rFonts w:ascii="Times New Roman" w:hAnsi="Times New Roman" w:cs="Times New Roman"/>
          <w:b/>
          <w:sz w:val="28"/>
          <w:szCs w:val="28"/>
        </w:rPr>
        <w:t>Порядок оплаты участия в конкурсе.</w:t>
      </w:r>
    </w:p>
    <w:p w:rsidR="002E595B" w:rsidRPr="00B53CDC" w:rsidRDefault="002E595B" w:rsidP="00DF0EDE">
      <w:pPr>
        <w:pStyle w:val="a7"/>
        <w:numPr>
          <w:ilvl w:val="1"/>
          <w:numId w:val="8"/>
        </w:numPr>
        <w:tabs>
          <w:tab w:val="left" w:pos="90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3CDC">
        <w:rPr>
          <w:rFonts w:ascii="Times New Roman" w:hAnsi="Times New Roman" w:cs="Times New Roman"/>
          <w:sz w:val="28"/>
          <w:szCs w:val="28"/>
        </w:rPr>
        <w:t>Оплата за конкурсную работу с одним автором составляет 500  рублей.  Участник заполняет пакет документов</w:t>
      </w:r>
      <w:r w:rsidR="00B53CDC">
        <w:rPr>
          <w:rFonts w:ascii="Times New Roman" w:hAnsi="Times New Roman" w:cs="Times New Roman"/>
          <w:sz w:val="28"/>
          <w:szCs w:val="28"/>
        </w:rPr>
        <w:t>.</w:t>
      </w:r>
      <w:r w:rsidRPr="00B53CDC">
        <w:rPr>
          <w:rFonts w:ascii="Times New Roman" w:hAnsi="Times New Roman" w:cs="Times New Roman"/>
          <w:sz w:val="28"/>
          <w:szCs w:val="28"/>
        </w:rPr>
        <w:t xml:space="preserve"> В случае если конкурсная работа является коллективной и имеет более одного автора, оплата осуществляется следующим образом: для первого участника составляет 500 рублей и дополнительно 300 рублей с каждого участника авторского коллектива. Диплом вручается коллективу.</w:t>
      </w:r>
    </w:p>
    <w:p w:rsidR="002E595B" w:rsidRPr="007E0B54" w:rsidRDefault="002E595B" w:rsidP="00251F68">
      <w:pPr>
        <w:pStyle w:val="a7"/>
        <w:numPr>
          <w:ilvl w:val="1"/>
          <w:numId w:val="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F68">
        <w:rPr>
          <w:rFonts w:ascii="Times New Roman" w:hAnsi="Times New Roman" w:cs="Times New Roman"/>
          <w:sz w:val="28"/>
          <w:szCs w:val="28"/>
        </w:rPr>
        <w:t>Способы оплаты</w:t>
      </w:r>
      <w:r w:rsidR="00251F68">
        <w:rPr>
          <w:rFonts w:ascii="Times New Roman" w:hAnsi="Times New Roman" w:cs="Times New Roman"/>
          <w:sz w:val="28"/>
          <w:szCs w:val="28"/>
        </w:rPr>
        <w:t>:</w:t>
      </w:r>
      <w:r w:rsidRPr="007E0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B54">
        <w:rPr>
          <w:rFonts w:ascii="Times New Roman" w:hAnsi="Times New Roman" w:cs="Times New Roman"/>
          <w:sz w:val="28"/>
          <w:szCs w:val="28"/>
        </w:rPr>
        <w:t xml:space="preserve"> </w:t>
      </w:r>
      <w:r w:rsidR="00251F68">
        <w:rPr>
          <w:rFonts w:ascii="Times New Roman" w:hAnsi="Times New Roman" w:cs="Times New Roman"/>
          <w:sz w:val="28"/>
          <w:szCs w:val="28"/>
        </w:rPr>
        <w:t>о</w:t>
      </w:r>
      <w:r w:rsidRPr="007E0B54">
        <w:rPr>
          <w:rFonts w:ascii="Times New Roman" w:hAnsi="Times New Roman" w:cs="Times New Roman"/>
          <w:sz w:val="28"/>
          <w:szCs w:val="28"/>
        </w:rPr>
        <w:t>плата может производиться по квитанции через любое отделение Сбербанка РФ или любого банка, осуществляющего денежные переводы по России.</w:t>
      </w:r>
    </w:p>
    <w:p w:rsidR="002E595B" w:rsidRDefault="002E595B" w:rsidP="00251F68">
      <w:pPr>
        <w:pStyle w:val="a7"/>
        <w:numPr>
          <w:ilvl w:val="1"/>
          <w:numId w:val="8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0B54">
        <w:rPr>
          <w:rFonts w:ascii="Times New Roman" w:hAnsi="Times New Roman" w:cs="Times New Roman"/>
          <w:sz w:val="28"/>
          <w:szCs w:val="28"/>
        </w:rPr>
        <w:t>Оплата по сопровождению Конкурса направляется на экспертизу работ участников, дипломы, подарки победителям, сертификаты участникам, организационные и типографские расходы.</w:t>
      </w:r>
    </w:p>
    <w:p w:rsidR="00251F68" w:rsidRPr="007E0B54" w:rsidRDefault="00251F68" w:rsidP="00251F68">
      <w:pPr>
        <w:pStyle w:val="a7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57EE" w:rsidRPr="002E595B" w:rsidRDefault="006D57EE" w:rsidP="00DF0ED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2E595B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 и порядок награждения победителей призеров и лауреатов</w:t>
      </w:r>
    </w:p>
    <w:p w:rsidR="006D57EE" w:rsidRPr="002E595B" w:rsidRDefault="002E595B" w:rsidP="00EE1CBE">
      <w:pPr>
        <w:tabs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D57EE" w:rsidRPr="002E595B">
        <w:rPr>
          <w:rFonts w:ascii="Times New Roman" w:hAnsi="Times New Roman" w:cs="Times New Roman"/>
          <w:sz w:val="28"/>
          <w:szCs w:val="28"/>
        </w:rPr>
        <w:t xml:space="preserve">.1. </w:t>
      </w:r>
      <w:r w:rsidR="00EE1CBE">
        <w:rPr>
          <w:rFonts w:ascii="Times New Roman" w:hAnsi="Times New Roman" w:cs="Times New Roman"/>
          <w:sz w:val="28"/>
          <w:szCs w:val="28"/>
        </w:rPr>
        <w:t xml:space="preserve">  </w:t>
      </w:r>
      <w:r w:rsidR="006D57EE" w:rsidRPr="002E595B">
        <w:rPr>
          <w:rFonts w:ascii="Times New Roman" w:hAnsi="Times New Roman" w:cs="Times New Roman"/>
          <w:sz w:val="28"/>
          <w:szCs w:val="28"/>
        </w:rPr>
        <w:t>Подведение итогов конкурса производится жюри по завершению Конкурса.</w:t>
      </w:r>
    </w:p>
    <w:p w:rsidR="006D57EE" w:rsidRPr="002E595B" w:rsidRDefault="00EE1CBE" w:rsidP="00EE1CBE">
      <w:pPr>
        <w:tabs>
          <w:tab w:val="left" w:pos="567"/>
          <w:tab w:val="left" w:pos="624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6D57EE" w:rsidRPr="002E595B">
        <w:rPr>
          <w:rFonts w:ascii="Times New Roman" w:hAnsi="Times New Roman" w:cs="Times New Roman"/>
          <w:sz w:val="28"/>
          <w:szCs w:val="28"/>
        </w:rPr>
        <w:t>Объявление и награждение победителей, призеров и лауреатов осуществляется на сайте.</w:t>
      </w:r>
    </w:p>
    <w:p w:rsidR="006D57EE" w:rsidRPr="00052E6B" w:rsidRDefault="002E595B" w:rsidP="00EE1C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7EE" w:rsidRPr="002E595B">
        <w:rPr>
          <w:rFonts w:ascii="Times New Roman" w:hAnsi="Times New Roman" w:cs="Times New Roman"/>
          <w:sz w:val="28"/>
          <w:szCs w:val="28"/>
        </w:rPr>
        <w:t>.3.</w:t>
      </w:r>
      <w:r w:rsidR="00EE1CBE">
        <w:rPr>
          <w:rFonts w:ascii="Times New Roman" w:hAnsi="Times New Roman" w:cs="Times New Roman"/>
          <w:sz w:val="28"/>
          <w:szCs w:val="28"/>
        </w:rPr>
        <w:t xml:space="preserve"> </w:t>
      </w:r>
      <w:r w:rsidR="006D57EE" w:rsidRPr="002E595B">
        <w:rPr>
          <w:rFonts w:ascii="Times New Roman" w:hAnsi="Times New Roman" w:cs="Times New Roman"/>
          <w:sz w:val="28"/>
          <w:szCs w:val="28"/>
        </w:rPr>
        <w:t>Победители и призеры конкурса награжда</w:t>
      </w:r>
      <w:r w:rsidR="00545FA7">
        <w:rPr>
          <w:rFonts w:ascii="Times New Roman" w:hAnsi="Times New Roman" w:cs="Times New Roman"/>
          <w:sz w:val="28"/>
          <w:szCs w:val="28"/>
        </w:rPr>
        <w:t>ю</w:t>
      </w:r>
      <w:r w:rsidR="006D57EE" w:rsidRPr="002E595B">
        <w:rPr>
          <w:rFonts w:ascii="Times New Roman" w:hAnsi="Times New Roman" w:cs="Times New Roman"/>
          <w:sz w:val="28"/>
          <w:szCs w:val="28"/>
        </w:rPr>
        <w:t xml:space="preserve">тся дипломами </w:t>
      </w:r>
      <w:r w:rsidR="00052E6B" w:rsidRPr="00052E6B">
        <w:rPr>
          <w:rFonts w:ascii="Times New Roman" w:hAnsi="Times New Roman"/>
          <w:sz w:val="28"/>
          <w:szCs w:val="28"/>
        </w:rPr>
        <w:t>за 1, 2, 3 мест</w:t>
      </w:r>
      <w:r w:rsidR="00052E6B">
        <w:rPr>
          <w:rFonts w:ascii="Times New Roman" w:hAnsi="Times New Roman"/>
          <w:sz w:val="28"/>
          <w:szCs w:val="28"/>
        </w:rPr>
        <w:t>о</w:t>
      </w:r>
      <w:r w:rsidR="00052E6B" w:rsidRPr="00052E6B">
        <w:rPr>
          <w:rFonts w:ascii="Times New Roman" w:hAnsi="Times New Roman" w:cs="Times New Roman"/>
          <w:sz w:val="28"/>
          <w:szCs w:val="28"/>
        </w:rPr>
        <w:t xml:space="preserve"> </w:t>
      </w:r>
      <w:r w:rsidR="006D57EE" w:rsidRPr="002E595B">
        <w:rPr>
          <w:rFonts w:ascii="Times New Roman" w:hAnsi="Times New Roman" w:cs="Times New Roman"/>
          <w:sz w:val="28"/>
          <w:szCs w:val="28"/>
        </w:rPr>
        <w:t>и ценными подарками.</w:t>
      </w:r>
      <w:r w:rsidR="00052E6B">
        <w:rPr>
          <w:rFonts w:ascii="Times New Roman" w:hAnsi="Times New Roman" w:cs="Times New Roman"/>
          <w:sz w:val="28"/>
          <w:szCs w:val="28"/>
        </w:rPr>
        <w:t xml:space="preserve"> </w:t>
      </w:r>
      <w:r w:rsidR="00052E6B" w:rsidRPr="00052E6B">
        <w:rPr>
          <w:rFonts w:ascii="Times New Roman" w:hAnsi="Times New Roman"/>
          <w:sz w:val="28"/>
          <w:szCs w:val="28"/>
        </w:rPr>
        <w:t>Всем</w:t>
      </w:r>
      <w:r w:rsidR="00052E6B" w:rsidRPr="00052E6B">
        <w:rPr>
          <w:rFonts w:ascii="Times New Roman" w:hAnsi="Times New Roman"/>
          <w:b/>
          <w:sz w:val="28"/>
          <w:szCs w:val="28"/>
        </w:rPr>
        <w:t xml:space="preserve"> </w:t>
      </w:r>
      <w:r w:rsidR="00052E6B" w:rsidRPr="00052E6B">
        <w:rPr>
          <w:rFonts w:ascii="Times New Roman" w:hAnsi="Times New Roman"/>
          <w:sz w:val="28"/>
          <w:szCs w:val="28"/>
        </w:rPr>
        <w:t>участникам Конкурса выдается (высылается) сертификат.</w:t>
      </w:r>
    </w:p>
    <w:p w:rsidR="004A1087" w:rsidRDefault="002E595B" w:rsidP="004A10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7EE" w:rsidRPr="002E595B">
        <w:rPr>
          <w:rFonts w:ascii="Times New Roman" w:hAnsi="Times New Roman" w:cs="Times New Roman"/>
          <w:sz w:val="28"/>
          <w:szCs w:val="28"/>
        </w:rPr>
        <w:t>.</w:t>
      </w:r>
      <w:r w:rsidR="00EE1CBE">
        <w:rPr>
          <w:rFonts w:ascii="Times New Roman" w:hAnsi="Times New Roman" w:cs="Times New Roman"/>
          <w:sz w:val="28"/>
          <w:szCs w:val="28"/>
        </w:rPr>
        <w:t>5</w:t>
      </w:r>
      <w:r w:rsidR="006D57EE" w:rsidRPr="002E595B">
        <w:rPr>
          <w:rFonts w:ascii="Times New Roman" w:hAnsi="Times New Roman" w:cs="Times New Roman"/>
          <w:sz w:val="28"/>
          <w:szCs w:val="28"/>
        </w:rPr>
        <w:t>. Спонсоры и партнеры конкурса могут объявлять победителей в отдельных номинациях, устанавливать индивидуальные призы победителям, призерам</w:t>
      </w:r>
      <w:r w:rsidR="00EE1CBE">
        <w:rPr>
          <w:rFonts w:ascii="Times New Roman" w:hAnsi="Times New Roman" w:cs="Times New Roman"/>
          <w:sz w:val="28"/>
          <w:szCs w:val="28"/>
        </w:rPr>
        <w:t xml:space="preserve"> </w:t>
      </w:r>
      <w:r w:rsidR="006D57EE" w:rsidRPr="002E595B">
        <w:rPr>
          <w:rFonts w:ascii="Times New Roman" w:hAnsi="Times New Roman" w:cs="Times New Roman"/>
          <w:sz w:val="28"/>
          <w:szCs w:val="28"/>
        </w:rPr>
        <w:t>конкурса.</w:t>
      </w:r>
      <w:r w:rsidR="0054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91" w:rsidRPr="00E579E9" w:rsidRDefault="006D307C" w:rsidP="004A10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B">
        <w:rPr>
          <w:rFonts w:ascii="Times New Roman" w:hAnsi="Times New Roman" w:cs="Times New Roman"/>
          <w:sz w:val="28"/>
          <w:szCs w:val="28"/>
        </w:rPr>
        <w:t>Итоги К</w:t>
      </w:r>
      <w:r w:rsidR="00474691" w:rsidRPr="00052E6B">
        <w:rPr>
          <w:rFonts w:ascii="Times New Roman" w:hAnsi="Times New Roman" w:cs="Times New Roman"/>
          <w:sz w:val="28"/>
          <w:szCs w:val="28"/>
        </w:rPr>
        <w:t>онкурса подводятся жюри не поздн</w:t>
      </w:r>
      <w:r w:rsidR="00037198" w:rsidRPr="00052E6B">
        <w:rPr>
          <w:rFonts w:ascii="Times New Roman" w:hAnsi="Times New Roman" w:cs="Times New Roman"/>
          <w:sz w:val="28"/>
          <w:szCs w:val="28"/>
        </w:rPr>
        <w:t xml:space="preserve">ее </w:t>
      </w:r>
      <w:r w:rsidR="00052E6B" w:rsidRPr="00052E6B">
        <w:rPr>
          <w:rFonts w:ascii="Times New Roman" w:hAnsi="Times New Roman" w:cs="Times New Roman"/>
          <w:sz w:val="28"/>
          <w:szCs w:val="28"/>
        </w:rPr>
        <w:t>3</w:t>
      </w:r>
      <w:r w:rsidR="002E595B" w:rsidRPr="00052E6B">
        <w:rPr>
          <w:rFonts w:ascii="Times New Roman" w:hAnsi="Times New Roman" w:cs="Times New Roman"/>
          <w:sz w:val="28"/>
          <w:szCs w:val="28"/>
        </w:rPr>
        <w:t xml:space="preserve">0 </w:t>
      </w:r>
      <w:r w:rsidR="004A108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74691" w:rsidRPr="00052E6B">
        <w:rPr>
          <w:rFonts w:ascii="Times New Roman" w:hAnsi="Times New Roman" w:cs="Times New Roman"/>
          <w:sz w:val="28"/>
          <w:szCs w:val="28"/>
        </w:rPr>
        <w:t xml:space="preserve"> 201</w:t>
      </w:r>
      <w:r w:rsidR="00052E6B" w:rsidRPr="00052E6B">
        <w:rPr>
          <w:rFonts w:ascii="Times New Roman" w:hAnsi="Times New Roman" w:cs="Times New Roman"/>
          <w:sz w:val="28"/>
          <w:szCs w:val="28"/>
        </w:rPr>
        <w:t>5</w:t>
      </w:r>
      <w:r w:rsidR="00474691" w:rsidRPr="00052E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2E6B">
        <w:rPr>
          <w:rFonts w:ascii="Times New Roman" w:hAnsi="Times New Roman" w:cs="Times New Roman"/>
          <w:sz w:val="28"/>
          <w:szCs w:val="28"/>
        </w:rPr>
        <w:t xml:space="preserve">, </w:t>
      </w:r>
      <w:r w:rsidR="00474691" w:rsidRPr="0005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представлены на сайте МАУ ИМЦ г. Томска </w:t>
      </w:r>
      <w:hyperlink r:id="rId7" w:history="1">
        <w:proofErr w:type="spellStart"/>
        <w:r w:rsidR="00474691" w:rsidRPr="00052E6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imc.tomsk.ru</w:t>
        </w:r>
        <w:proofErr w:type="spellEnd"/>
      </w:hyperlink>
      <w:r w:rsidR="00E579E9">
        <w:t xml:space="preserve"> </w:t>
      </w:r>
      <w:r w:rsidR="00E579E9" w:rsidRPr="00E579E9">
        <w:rPr>
          <w:rFonts w:ascii="Times New Roman" w:hAnsi="Times New Roman" w:cs="Times New Roman"/>
          <w:sz w:val="28"/>
          <w:szCs w:val="28"/>
        </w:rPr>
        <w:t>после 2 апреля 2015года</w:t>
      </w:r>
      <w:r w:rsidRPr="00E579E9">
        <w:rPr>
          <w:rFonts w:ascii="Times New Roman" w:hAnsi="Times New Roman" w:cs="Times New Roman"/>
          <w:sz w:val="28"/>
          <w:szCs w:val="28"/>
        </w:rPr>
        <w:t>.</w:t>
      </w:r>
    </w:p>
    <w:p w:rsidR="00474691" w:rsidRPr="002E595B" w:rsidRDefault="00052E6B" w:rsidP="00052E6B">
      <w:pPr>
        <w:pStyle w:val="a7"/>
        <w:numPr>
          <w:ilvl w:val="1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691" w:rsidRPr="002E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изменять регламент Конкурса в зависимости от количества участников.</w:t>
      </w:r>
    </w:p>
    <w:p w:rsidR="00474691" w:rsidRPr="006D57EE" w:rsidRDefault="00474691" w:rsidP="00DF0EDE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D57EE" w:rsidRPr="00052E6B" w:rsidRDefault="006D57EE" w:rsidP="00052E6B">
      <w:pPr>
        <w:pStyle w:val="a9"/>
        <w:ind w:left="284"/>
        <w:jc w:val="both"/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</w:pPr>
    </w:p>
    <w:p w:rsidR="00052E6B" w:rsidRPr="00052E6B" w:rsidRDefault="00474691" w:rsidP="00052E6B">
      <w:pPr>
        <w:pStyle w:val="a7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85" w:rsidRPr="00052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</w:t>
      </w:r>
      <w:r w:rsidRPr="00052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онкурса. </w:t>
      </w:r>
    </w:p>
    <w:p w:rsidR="00A46B61" w:rsidRPr="00052E6B" w:rsidRDefault="00474691" w:rsidP="00052E6B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конкурсной работы осущ</w:t>
      </w:r>
      <w:r w:rsidR="00EE62F6" w:rsidRPr="0005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ествляется на основе критериев </w:t>
      </w:r>
      <w:r w:rsidR="0022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62F6" w:rsidRPr="00052E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62F6" w:rsidRPr="00052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EE62F6" w:rsidRPr="00EE62F6" w:rsidRDefault="00EE62F6" w:rsidP="00DF0E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13B77" w:rsidRDefault="00474691" w:rsidP="00B53CDC">
      <w:pPr>
        <w:tabs>
          <w:tab w:val="left" w:pos="900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57E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52E6B">
        <w:rPr>
          <w:rFonts w:ascii="Times New Roman" w:hAnsi="Times New Roman" w:cs="Times New Roman"/>
          <w:sz w:val="28"/>
          <w:szCs w:val="28"/>
        </w:rPr>
        <w:t xml:space="preserve">Интересующие Вас вопросы можно задать по </w:t>
      </w:r>
      <w:r w:rsidRPr="00052E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2E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2E6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52E6B">
        <w:rPr>
          <w:rFonts w:ascii="Times New Roman" w:hAnsi="Times New Roman" w:cs="Times New Roman"/>
          <w:sz w:val="28"/>
          <w:szCs w:val="28"/>
        </w:rPr>
        <w:t>:</w:t>
      </w:r>
      <w:r w:rsidR="00482EA5" w:rsidRPr="00482EA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="00482EA5" w:rsidRPr="00482EA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482EA5" w:rsidRPr="00482EA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2EA5" w:rsidRPr="00482EA5">
        <w:rPr>
          <w:rFonts w:ascii="Times New Roman" w:hAnsi="Times New Roman" w:cs="Times New Roman"/>
          <w:sz w:val="28"/>
          <w:szCs w:val="28"/>
        </w:rPr>
        <w:t xml:space="preserve"> (</w:t>
      </w:r>
      <w:r w:rsidR="00482EA5">
        <w:rPr>
          <w:rFonts w:ascii="Times New Roman" w:hAnsi="Times New Roman" w:cs="Times New Roman"/>
          <w:sz w:val="28"/>
          <w:szCs w:val="28"/>
        </w:rPr>
        <w:t>Задорожная Елена Васильевна, Соколова Елена Николаевна)</w:t>
      </w:r>
      <w:r w:rsidRPr="00052E6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konnova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82EA5" w:rsidRPr="00B935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2EA5" w:rsidRPr="00052E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2EA5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="00482EA5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="00482EA5" w:rsidRPr="00052E6B">
        <w:rPr>
          <w:rFonts w:ascii="Times New Roman" w:hAnsi="Times New Roman" w:cs="Times New Roman"/>
          <w:sz w:val="28"/>
          <w:szCs w:val="28"/>
        </w:rPr>
        <w:t>)</w:t>
      </w:r>
      <w:r w:rsidRPr="00052E6B">
        <w:rPr>
          <w:rFonts w:ascii="Times New Roman" w:hAnsi="Times New Roman" w:cs="Times New Roman"/>
          <w:sz w:val="28"/>
          <w:szCs w:val="28"/>
        </w:rPr>
        <w:t xml:space="preserve"> или по телефону:  (382-2) 56-</w:t>
      </w:r>
      <w:r w:rsidR="00052E6B">
        <w:rPr>
          <w:rFonts w:ascii="Times New Roman" w:hAnsi="Times New Roman" w:cs="Times New Roman"/>
          <w:sz w:val="28"/>
          <w:szCs w:val="28"/>
        </w:rPr>
        <w:t>54</w:t>
      </w:r>
      <w:r w:rsidRPr="00052E6B">
        <w:rPr>
          <w:rFonts w:ascii="Times New Roman" w:hAnsi="Times New Roman" w:cs="Times New Roman"/>
          <w:sz w:val="28"/>
          <w:szCs w:val="28"/>
        </w:rPr>
        <w:t>-</w:t>
      </w:r>
      <w:r w:rsidR="00052E6B">
        <w:rPr>
          <w:rFonts w:ascii="Times New Roman" w:hAnsi="Times New Roman" w:cs="Times New Roman"/>
          <w:sz w:val="28"/>
          <w:szCs w:val="28"/>
        </w:rPr>
        <w:t>06</w:t>
      </w:r>
      <w:r w:rsidR="00482EA5">
        <w:rPr>
          <w:rFonts w:ascii="Times New Roman" w:hAnsi="Times New Roman" w:cs="Times New Roman"/>
          <w:sz w:val="28"/>
          <w:szCs w:val="28"/>
        </w:rPr>
        <w:t>.</w:t>
      </w:r>
    </w:p>
    <w:p w:rsidR="002A6E63" w:rsidRDefault="002A6E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C15F0" w:rsidRPr="00A46B61" w:rsidRDefault="00CC15F0" w:rsidP="00CC1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C15F0" w:rsidRDefault="00CC15F0" w:rsidP="00EE62F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5CB5">
        <w:rPr>
          <w:rFonts w:ascii="Times New Roman" w:hAnsi="Times New Roman" w:cs="Times New Roman"/>
          <w:b/>
          <w:caps/>
          <w:sz w:val="24"/>
          <w:szCs w:val="24"/>
        </w:rPr>
        <w:t xml:space="preserve">Лист экспертной оценки </w:t>
      </w:r>
    </w:p>
    <w:p w:rsidR="002A199F" w:rsidRDefault="002A199F" w:rsidP="00E217C0">
      <w:pPr>
        <w:pStyle w:val="a3"/>
        <w:numPr>
          <w:ilvl w:val="0"/>
          <w:numId w:val="26"/>
        </w:numPr>
        <w:suppressAutoHyphens/>
        <w:snapToGrid w:val="0"/>
        <w:spacing w:before="0" w:after="0"/>
        <w:rPr>
          <w:sz w:val="28"/>
          <w:szCs w:val="28"/>
        </w:rPr>
      </w:pPr>
      <w:r w:rsidRPr="00C25A56">
        <w:rPr>
          <w:sz w:val="28"/>
          <w:szCs w:val="28"/>
        </w:rPr>
        <w:t>Лучш</w:t>
      </w:r>
      <w:r>
        <w:rPr>
          <w:sz w:val="28"/>
          <w:szCs w:val="28"/>
        </w:rPr>
        <w:t xml:space="preserve">ее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эссе  « Об организации муниципальной методической работы на основе т</w:t>
      </w:r>
      <w:r w:rsidRPr="00C25A56">
        <w:rPr>
          <w:sz w:val="28"/>
          <w:szCs w:val="28"/>
        </w:rPr>
        <w:t>ехнологи</w:t>
      </w:r>
      <w:r>
        <w:rPr>
          <w:sz w:val="28"/>
          <w:szCs w:val="28"/>
        </w:rPr>
        <w:t>и деятельностного типа»</w:t>
      </w:r>
    </w:p>
    <w:p w:rsidR="00E217C0" w:rsidRPr="00E217C0" w:rsidRDefault="00E217C0" w:rsidP="00B458DF">
      <w:pPr>
        <w:pStyle w:val="a3"/>
        <w:suppressAutoHyphens/>
        <w:snapToGrid w:val="0"/>
        <w:spacing w:before="0" w:after="0"/>
        <w:ind w:left="360"/>
        <w:rPr>
          <w:b/>
          <w:sz w:val="28"/>
          <w:szCs w:val="28"/>
        </w:rPr>
      </w:pPr>
      <w:r w:rsidRPr="00E217C0">
        <w:rPr>
          <w:b/>
          <w:sz w:val="28"/>
          <w:szCs w:val="28"/>
        </w:rPr>
        <w:t>Критерии оценки:</w:t>
      </w:r>
    </w:p>
    <w:tbl>
      <w:tblPr>
        <w:tblStyle w:val="a6"/>
        <w:tblW w:w="0" w:type="auto"/>
        <w:tblInd w:w="360" w:type="dxa"/>
        <w:tblLook w:val="04A0"/>
      </w:tblPr>
      <w:tblGrid>
        <w:gridCol w:w="5844"/>
        <w:gridCol w:w="2409"/>
      </w:tblGrid>
      <w:tr w:rsidR="006F0CA4" w:rsidTr="006F0CA4">
        <w:tc>
          <w:tcPr>
            <w:tcW w:w="5844" w:type="dxa"/>
          </w:tcPr>
          <w:p w:rsidR="006F0CA4" w:rsidRPr="00B458DF" w:rsidRDefault="006F0CA4" w:rsidP="00B458DF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B458DF" w:rsidRPr="00B458DF" w:rsidRDefault="006F0CA4" w:rsidP="00B458DF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Баллы</w:t>
            </w:r>
          </w:p>
          <w:p w:rsidR="006F0CA4" w:rsidRPr="00B458DF" w:rsidRDefault="00B458DF" w:rsidP="00B458DF">
            <w:pPr>
              <w:pStyle w:val="a3"/>
              <w:suppressAutoHyphens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(0-5 баллов)</w:t>
            </w:r>
          </w:p>
        </w:tc>
      </w:tr>
      <w:tr w:rsidR="006F0CA4" w:rsidTr="006F0CA4">
        <w:tc>
          <w:tcPr>
            <w:tcW w:w="5844" w:type="dxa"/>
          </w:tcPr>
          <w:p w:rsidR="006F0CA4" w:rsidRPr="00B458DF" w:rsidRDefault="009A70F7" w:rsidP="006B3CAE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F0CA4" w:rsidRPr="00B458DF">
              <w:rPr>
                <w:sz w:val="24"/>
                <w:szCs w:val="24"/>
              </w:rPr>
              <w:t>еоретическое обоснование  организации муниципальной методической работы на основе технологии деятельностного типа</w:t>
            </w:r>
          </w:p>
        </w:tc>
        <w:tc>
          <w:tcPr>
            <w:tcW w:w="2409" w:type="dxa"/>
          </w:tcPr>
          <w:p w:rsidR="006F0CA4" w:rsidRDefault="006F0CA4" w:rsidP="00E217C0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6F0CA4" w:rsidTr="006F0CA4">
        <w:tc>
          <w:tcPr>
            <w:tcW w:w="5844" w:type="dxa"/>
          </w:tcPr>
          <w:p w:rsidR="006F0CA4" w:rsidRPr="00B458DF" w:rsidRDefault="006F0CA4" w:rsidP="006B3CAE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Актуальность и новизна в организации методической работы на основе технологии деятельностного типа</w:t>
            </w:r>
          </w:p>
        </w:tc>
        <w:tc>
          <w:tcPr>
            <w:tcW w:w="2409" w:type="dxa"/>
          </w:tcPr>
          <w:p w:rsidR="006F0CA4" w:rsidRDefault="006F0CA4" w:rsidP="00E217C0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6F0CA4" w:rsidTr="006F0CA4">
        <w:tc>
          <w:tcPr>
            <w:tcW w:w="5844" w:type="dxa"/>
          </w:tcPr>
          <w:p w:rsidR="006F0CA4" w:rsidRPr="00B458DF" w:rsidRDefault="00545FA7" w:rsidP="00E217C0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697495">
              <w:rPr>
                <w:sz w:val="24"/>
                <w:szCs w:val="24"/>
              </w:rPr>
              <w:t>Цель</w:t>
            </w:r>
            <w:r w:rsidRPr="00545FA7">
              <w:rPr>
                <w:color w:val="FF0000"/>
                <w:sz w:val="24"/>
                <w:szCs w:val="24"/>
              </w:rPr>
              <w:t xml:space="preserve"> </w:t>
            </w:r>
            <w:r w:rsidR="006F0CA4" w:rsidRPr="00B458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(раскрыть суть) </w:t>
            </w:r>
            <w:r w:rsidR="006F0CA4" w:rsidRPr="00B458DF">
              <w:rPr>
                <w:sz w:val="24"/>
                <w:szCs w:val="24"/>
              </w:rPr>
              <w:t>использования технологии деятельностного типа в муниципальной методической работе</w:t>
            </w:r>
          </w:p>
        </w:tc>
        <w:tc>
          <w:tcPr>
            <w:tcW w:w="2409" w:type="dxa"/>
          </w:tcPr>
          <w:p w:rsidR="006F0CA4" w:rsidRDefault="006F0CA4" w:rsidP="00E217C0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6F0CA4" w:rsidTr="006F0CA4">
        <w:tc>
          <w:tcPr>
            <w:tcW w:w="5844" w:type="dxa"/>
          </w:tcPr>
          <w:p w:rsidR="006F0CA4" w:rsidRPr="00B458DF" w:rsidRDefault="006F0CA4" w:rsidP="006B3CAE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Представлены технологические шаги организации муниципальной методической работы на основе технологии деятельностного типа и соответствие их технологии деятельностного типа</w:t>
            </w:r>
          </w:p>
        </w:tc>
        <w:tc>
          <w:tcPr>
            <w:tcW w:w="2409" w:type="dxa"/>
          </w:tcPr>
          <w:p w:rsidR="006F0CA4" w:rsidRDefault="006F0CA4" w:rsidP="00E217C0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6F0CA4" w:rsidTr="006F0CA4">
        <w:tc>
          <w:tcPr>
            <w:tcW w:w="5844" w:type="dxa"/>
          </w:tcPr>
          <w:p w:rsidR="00545FA7" w:rsidRPr="00697495" w:rsidRDefault="00545FA7" w:rsidP="006B3CAE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697495">
              <w:rPr>
                <w:sz w:val="24"/>
                <w:szCs w:val="24"/>
              </w:rPr>
              <w:t>Результативность используемых технологий</w:t>
            </w:r>
          </w:p>
          <w:p w:rsidR="006F0CA4" w:rsidRPr="00B458DF" w:rsidRDefault="006F0CA4" w:rsidP="006B3CAE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Результаты изменений, позволяющие оценить используемые технологии</w:t>
            </w:r>
          </w:p>
        </w:tc>
        <w:tc>
          <w:tcPr>
            <w:tcW w:w="2409" w:type="dxa"/>
          </w:tcPr>
          <w:p w:rsidR="006F0CA4" w:rsidRDefault="006F0CA4" w:rsidP="00E217C0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682F7A" w:rsidTr="006F0CA4">
        <w:tc>
          <w:tcPr>
            <w:tcW w:w="5844" w:type="dxa"/>
          </w:tcPr>
          <w:p w:rsidR="00682F7A" w:rsidRPr="00B458DF" w:rsidRDefault="00682F7A" w:rsidP="00682F7A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Мультимедийное техническое исполнение</w:t>
            </w:r>
          </w:p>
        </w:tc>
        <w:tc>
          <w:tcPr>
            <w:tcW w:w="2409" w:type="dxa"/>
          </w:tcPr>
          <w:p w:rsidR="00682F7A" w:rsidRDefault="00682F7A" w:rsidP="00E217C0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E217C0" w:rsidRPr="00C25A56" w:rsidRDefault="00E217C0" w:rsidP="00E217C0">
      <w:pPr>
        <w:pStyle w:val="a3"/>
        <w:suppressAutoHyphens/>
        <w:snapToGrid w:val="0"/>
        <w:spacing w:before="0" w:after="0"/>
        <w:ind w:left="360"/>
        <w:rPr>
          <w:sz w:val="28"/>
          <w:szCs w:val="28"/>
        </w:rPr>
      </w:pPr>
    </w:p>
    <w:p w:rsidR="002A199F" w:rsidRDefault="002A199F" w:rsidP="00E217C0">
      <w:pPr>
        <w:pStyle w:val="a3"/>
        <w:numPr>
          <w:ilvl w:val="0"/>
          <w:numId w:val="26"/>
        </w:numPr>
        <w:suppressAutoHyphens/>
        <w:snapToGrid w:val="0"/>
        <w:spacing w:before="0" w:after="0"/>
        <w:rPr>
          <w:sz w:val="28"/>
          <w:szCs w:val="28"/>
        </w:rPr>
      </w:pPr>
      <w:r w:rsidRPr="00C25A56">
        <w:rPr>
          <w:sz w:val="28"/>
          <w:szCs w:val="28"/>
        </w:rPr>
        <w:t>Сетевая модель методического сопровождения педагог</w:t>
      </w:r>
      <w:r>
        <w:rPr>
          <w:sz w:val="28"/>
          <w:szCs w:val="28"/>
        </w:rPr>
        <w:t>ов</w:t>
      </w:r>
      <w:r w:rsidRPr="00C25A56">
        <w:rPr>
          <w:sz w:val="28"/>
          <w:szCs w:val="28"/>
        </w:rPr>
        <w:t xml:space="preserve"> на основе адаптации технологии деятельностного типа в услов</w:t>
      </w:r>
      <w:r>
        <w:rPr>
          <w:sz w:val="28"/>
          <w:szCs w:val="28"/>
        </w:rPr>
        <w:t>иях внедрения и реализации ФГОС</w:t>
      </w:r>
    </w:p>
    <w:p w:rsidR="00B458DF" w:rsidRPr="00E217C0" w:rsidRDefault="00B458DF" w:rsidP="00B458DF">
      <w:pPr>
        <w:pStyle w:val="a3"/>
        <w:suppressAutoHyphens/>
        <w:snapToGrid w:val="0"/>
        <w:spacing w:before="0" w:after="0"/>
        <w:ind w:left="360"/>
        <w:rPr>
          <w:b/>
          <w:sz w:val="28"/>
          <w:szCs w:val="28"/>
        </w:rPr>
      </w:pPr>
      <w:r w:rsidRPr="00E217C0">
        <w:rPr>
          <w:b/>
          <w:sz w:val="28"/>
          <w:szCs w:val="28"/>
        </w:rPr>
        <w:t>Критерии оценки:</w:t>
      </w:r>
    </w:p>
    <w:tbl>
      <w:tblPr>
        <w:tblStyle w:val="a6"/>
        <w:tblW w:w="0" w:type="auto"/>
        <w:tblInd w:w="360" w:type="dxa"/>
        <w:tblLook w:val="04A0"/>
      </w:tblPr>
      <w:tblGrid>
        <w:gridCol w:w="5844"/>
        <w:gridCol w:w="2409"/>
      </w:tblGrid>
      <w:tr w:rsidR="00B458DF" w:rsidTr="002272A6">
        <w:tc>
          <w:tcPr>
            <w:tcW w:w="5844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Баллы</w:t>
            </w:r>
          </w:p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(0-5 баллов)</w:t>
            </w:r>
          </w:p>
        </w:tc>
      </w:tr>
      <w:tr w:rsidR="00B458DF" w:rsidTr="002272A6">
        <w:tc>
          <w:tcPr>
            <w:tcW w:w="5844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Ориентация на решение наиболее значимых для педагога и образовательного учреждения проблем, решение которых в совокупности дает максимально полезный эффект в развитии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0453C7" w:rsidP="000453C7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58DF" w:rsidRPr="00B458DF">
              <w:rPr>
                <w:sz w:val="24"/>
                <w:szCs w:val="24"/>
              </w:rPr>
              <w:t>спользование новых идей и современных технологий в организаци</w:t>
            </w:r>
            <w:r>
              <w:rPr>
                <w:sz w:val="24"/>
                <w:szCs w:val="24"/>
              </w:rPr>
              <w:t>и</w:t>
            </w:r>
            <w:r w:rsidRPr="00B458DF">
              <w:rPr>
                <w:sz w:val="24"/>
                <w:szCs w:val="24"/>
              </w:rPr>
              <w:t xml:space="preserve"> методической работы</w:t>
            </w:r>
            <w:r>
              <w:rPr>
                <w:sz w:val="24"/>
                <w:szCs w:val="24"/>
              </w:rPr>
              <w:t>.  О</w:t>
            </w:r>
            <w:r w:rsidR="00B458DF" w:rsidRPr="00B458DF">
              <w:rPr>
                <w:sz w:val="24"/>
                <w:szCs w:val="24"/>
              </w:rPr>
              <w:t xml:space="preserve">писание содержания модели, структуры, этапов, технологии ее реализации. 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0453C7" w:rsidP="00B458D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58DF" w:rsidRPr="00B458DF">
              <w:rPr>
                <w:sz w:val="24"/>
                <w:szCs w:val="24"/>
              </w:rPr>
              <w:t>аличие в описании модели таких целей и мер по их достижению, которые для данного комплекса решаемых проблем и при имеющихся ресурсах позволяют получить максимальный полезный эффект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0453C7" w:rsidP="000453C7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B458DF" w:rsidRPr="00B458DF">
              <w:rPr>
                <w:sz w:val="24"/>
                <w:szCs w:val="24"/>
              </w:rPr>
              <w:t>остребованность</w:t>
            </w:r>
            <w:proofErr w:type="spellEnd"/>
            <w:r w:rsidR="00B458DF" w:rsidRPr="00B458DF">
              <w:rPr>
                <w:sz w:val="24"/>
                <w:szCs w:val="24"/>
              </w:rPr>
              <w:t xml:space="preserve"> педагогами и образовательными учреждениями новой модели ММС 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0453C7" w:rsidP="002272A6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458DF" w:rsidRPr="00B458DF">
              <w:rPr>
                <w:sz w:val="24"/>
                <w:szCs w:val="24"/>
              </w:rPr>
              <w:t>бъективно новые результаты; их качественное отличие от прежних результатов (достижение результатов с затратой меньшего объема ресурсов, за счет использования более эффективных способов деятельности)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2A199F" w:rsidRDefault="00BB2B8C" w:rsidP="00E217C0">
      <w:pPr>
        <w:pStyle w:val="a3"/>
        <w:numPr>
          <w:ilvl w:val="0"/>
          <w:numId w:val="26"/>
        </w:numPr>
        <w:suppressAutoHyphens/>
        <w:snapToGrid w:val="0"/>
        <w:spacing w:before="0" w:after="0"/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>Соп</w:t>
      </w:r>
      <w:r w:rsidR="002A199F">
        <w:rPr>
          <w:sz w:val="28"/>
          <w:szCs w:val="28"/>
        </w:rPr>
        <w:t xml:space="preserve">ровождение одаренных детей </w:t>
      </w:r>
      <w:r w:rsidR="002A199F" w:rsidRPr="00B458DF">
        <w:rPr>
          <w:sz w:val="28"/>
          <w:szCs w:val="28"/>
        </w:rPr>
        <w:t>на основе деятельностного подхода</w:t>
      </w:r>
      <w:r w:rsidR="00B458DF">
        <w:rPr>
          <w:color w:val="C00000"/>
          <w:sz w:val="28"/>
          <w:szCs w:val="28"/>
        </w:rPr>
        <w:t xml:space="preserve"> </w:t>
      </w:r>
    </w:p>
    <w:p w:rsidR="00B458DF" w:rsidRPr="00E217C0" w:rsidRDefault="00B458DF" w:rsidP="00B458DF">
      <w:pPr>
        <w:pStyle w:val="a3"/>
        <w:suppressAutoHyphens/>
        <w:snapToGrid w:val="0"/>
        <w:spacing w:before="0" w:after="0"/>
        <w:ind w:left="360"/>
        <w:rPr>
          <w:b/>
          <w:sz w:val="28"/>
          <w:szCs w:val="28"/>
        </w:rPr>
      </w:pPr>
      <w:r w:rsidRPr="00E217C0">
        <w:rPr>
          <w:b/>
          <w:sz w:val="28"/>
          <w:szCs w:val="28"/>
        </w:rPr>
        <w:t>Критерии оценки:</w:t>
      </w:r>
    </w:p>
    <w:tbl>
      <w:tblPr>
        <w:tblStyle w:val="a6"/>
        <w:tblW w:w="0" w:type="auto"/>
        <w:tblInd w:w="360" w:type="dxa"/>
        <w:tblLook w:val="04A0"/>
      </w:tblPr>
      <w:tblGrid>
        <w:gridCol w:w="5844"/>
        <w:gridCol w:w="2409"/>
      </w:tblGrid>
      <w:tr w:rsidR="00B458DF" w:rsidTr="002272A6">
        <w:tc>
          <w:tcPr>
            <w:tcW w:w="5844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Баллы</w:t>
            </w:r>
          </w:p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(0-5 баллов)</w:t>
            </w:r>
          </w:p>
        </w:tc>
      </w:tr>
      <w:tr w:rsidR="00B458DF" w:rsidTr="002272A6">
        <w:tc>
          <w:tcPr>
            <w:tcW w:w="5844" w:type="dxa"/>
          </w:tcPr>
          <w:p w:rsidR="00B458DF" w:rsidRPr="00B458DF" w:rsidRDefault="00B458DF" w:rsidP="000C1C4E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58DF">
              <w:rPr>
                <w:sz w:val="24"/>
                <w:szCs w:val="24"/>
              </w:rPr>
              <w:t>истема сопровождени</w:t>
            </w:r>
            <w:r w:rsidR="000C1C4E">
              <w:rPr>
                <w:sz w:val="24"/>
                <w:szCs w:val="24"/>
              </w:rPr>
              <w:t>я</w:t>
            </w:r>
            <w:r w:rsidRPr="00B458DF">
              <w:rPr>
                <w:sz w:val="24"/>
                <w:szCs w:val="24"/>
              </w:rPr>
              <w:t xml:space="preserve"> одаренных детей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Описание содержания сопровождения одаренных детей на основе технологии деятельностного типа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B458DF" w:rsidP="00545FA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Раскрытие деятельностного подхода в  сопровождени</w:t>
            </w:r>
            <w:r w:rsidR="00545FA7" w:rsidRPr="00536B0F">
              <w:rPr>
                <w:sz w:val="24"/>
                <w:szCs w:val="24"/>
              </w:rPr>
              <w:t>и</w:t>
            </w:r>
            <w:r w:rsidRPr="00B458DF">
              <w:rPr>
                <w:sz w:val="24"/>
                <w:szCs w:val="24"/>
              </w:rPr>
              <w:t xml:space="preserve"> одаренных детей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545FA7" w:rsidRPr="00697495" w:rsidRDefault="00545FA7" w:rsidP="000C1C4E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697495">
              <w:rPr>
                <w:sz w:val="24"/>
                <w:szCs w:val="24"/>
              </w:rPr>
              <w:t>Результативность работы системы сопровождения одаренных детей</w:t>
            </w:r>
          </w:p>
          <w:p w:rsidR="00B458DF" w:rsidRPr="00B458DF" w:rsidRDefault="00B458DF" w:rsidP="000C1C4E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Результаты сопровождения детей (кроме достижений детей)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327C56" w:rsidRPr="00DF00D5" w:rsidRDefault="00327C56" w:rsidP="00B458DF">
      <w:pPr>
        <w:pStyle w:val="a3"/>
        <w:suppressAutoHyphens/>
        <w:snapToGrid w:val="0"/>
        <w:spacing w:before="0" w:after="0"/>
        <w:ind w:left="1080"/>
        <w:rPr>
          <w:color w:val="C00000"/>
          <w:sz w:val="28"/>
          <w:szCs w:val="28"/>
        </w:rPr>
      </w:pPr>
    </w:p>
    <w:p w:rsidR="002A199F" w:rsidRDefault="002A199F" w:rsidP="00B458DF">
      <w:pPr>
        <w:pStyle w:val="a3"/>
        <w:numPr>
          <w:ilvl w:val="0"/>
          <w:numId w:val="26"/>
        </w:numPr>
        <w:suppressAutoHyphens/>
        <w:snapToGrid w:val="0"/>
        <w:spacing w:before="0" w:after="0"/>
        <w:rPr>
          <w:sz w:val="28"/>
          <w:szCs w:val="28"/>
        </w:rPr>
      </w:pPr>
      <w:r w:rsidRPr="00267B04">
        <w:rPr>
          <w:sz w:val="28"/>
          <w:szCs w:val="28"/>
        </w:rPr>
        <w:t>Персональный сайт как способ управления сетевой моделью методического сопровождения педагогов по открытым вопросам ФГОС</w:t>
      </w:r>
      <w:r w:rsidR="00B458DF">
        <w:rPr>
          <w:sz w:val="28"/>
          <w:szCs w:val="28"/>
        </w:rPr>
        <w:t xml:space="preserve"> </w:t>
      </w:r>
    </w:p>
    <w:p w:rsidR="00B458DF" w:rsidRPr="00E217C0" w:rsidRDefault="00B458DF" w:rsidP="00B458DF">
      <w:pPr>
        <w:pStyle w:val="a3"/>
        <w:suppressAutoHyphens/>
        <w:snapToGrid w:val="0"/>
        <w:spacing w:before="0" w:after="0"/>
        <w:ind w:left="360"/>
        <w:rPr>
          <w:b/>
          <w:sz w:val="28"/>
          <w:szCs w:val="28"/>
        </w:rPr>
      </w:pPr>
      <w:r w:rsidRPr="00E217C0">
        <w:rPr>
          <w:b/>
          <w:sz w:val="28"/>
          <w:szCs w:val="28"/>
        </w:rPr>
        <w:t>Критерии оценки:</w:t>
      </w:r>
    </w:p>
    <w:tbl>
      <w:tblPr>
        <w:tblStyle w:val="a6"/>
        <w:tblW w:w="0" w:type="auto"/>
        <w:tblInd w:w="360" w:type="dxa"/>
        <w:tblLook w:val="04A0"/>
      </w:tblPr>
      <w:tblGrid>
        <w:gridCol w:w="5844"/>
        <w:gridCol w:w="2409"/>
      </w:tblGrid>
      <w:tr w:rsidR="00B458DF" w:rsidTr="002272A6">
        <w:tc>
          <w:tcPr>
            <w:tcW w:w="5844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Баллы</w:t>
            </w:r>
          </w:p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(0-5 баллов)</w:t>
            </w:r>
          </w:p>
        </w:tc>
      </w:tr>
      <w:tr w:rsidR="00B458DF" w:rsidTr="002272A6">
        <w:tc>
          <w:tcPr>
            <w:tcW w:w="5844" w:type="dxa"/>
          </w:tcPr>
          <w:p w:rsidR="00B458DF" w:rsidRPr="00B458DF" w:rsidRDefault="00B458DF" w:rsidP="000E0CA5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 xml:space="preserve">Реализация управленческих функций </w:t>
            </w:r>
            <w:r w:rsidR="000E0CA5">
              <w:rPr>
                <w:sz w:val="24"/>
                <w:szCs w:val="24"/>
              </w:rPr>
              <w:t>средствами персонального сайта</w:t>
            </w:r>
            <w:r w:rsidRPr="00B458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Описание сетевой модели методического сопровождения педагогов по открытым вопросам ФГОС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B458DF" w:rsidP="002272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Управляемость модели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B458DF" w:rsidP="00B458DF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Технологичность сайта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796E2C" w:rsidTr="002272A6">
        <w:tc>
          <w:tcPr>
            <w:tcW w:w="5844" w:type="dxa"/>
          </w:tcPr>
          <w:p w:rsidR="00796E2C" w:rsidRPr="00B458DF" w:rsidRDefault="00796E2C" w:rsidP="00B458DF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насыщенность представленной информации, её образовательная и методическая ценность</w:t>
            </w:r>
          </w:p>
        </w:tc>
        <w:tc>
          <w:tcPr>
            <w:tcW w:w="2409" w:type="dxa"/>
          </w:tcPr>
          <w:p w:rsidR="00796E2C" w:rsidRDefault="00796E2C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796E2C" w:rsidTr="002272A6">
        <w:tc>
          <w:tcPr>
            <w:tcW w:w="5844" w:type="dxa"/>
          </w:tcPr>
          <w:p w:rsidR="00796E2C" w:rsidRDefault="00796E2C" w:rsidP="00B458DF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архитектура (понятность меню, удобство навигации, доступность обратной связи)</w:t>
            </w:r>
          </w:p>
        </w:tc>
        <w:tc>
          <w:tcPr>
            <w:tcW w:w="2409" w:type="dxa"/>
          </w:tcPr>
          <w:p w:rsidR="00796E2C" w:rsidRDefault="00796E2C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5B76F4" w:rsidRDefault="005B76F4" w:rsidP="00B458DF">
      <w:pPr>
        <w:pStyle w:val="a3"/>
        <w:suppressAutoHyphens/>
        <w:snapToGrid w:val="0"/>
        <w:spacing w:before="0" w:after="0"/>
        <w:ind w:left="360"/>
        <w:rPr>
          <w:sz w:val="28"/>
          <w:szCs w:val="28"/>
        </w:rPr>
      </w:pPr>
    </w:p>
    <w:p w:rsidR="002A199F" w:rsidRDefault="002A199F" w:rsidP="00E217C0">
      <w:pPr>
        <w:pStyle w:val="a3"/>
        <w:numPr>
          <w:ilvl w:val="0"/>
          <w:numId w:val="26"/>
        </w:numPr>
        <w:suppressAutoHyphens/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Проекты сопровождения педагогических и руководящих работников  образовательных организаций по ФГОС;</w:t>
      </w:r>
    </w:p>
    <w:p w:rsidR="00B458DF" w:rsidRPr="00E217C0" w:rsidRDefault="00B458DF" w:rsidP="00B458DF">
      <w:pPr>
        <w:pStyle w:val="a3"/>
        <w:suppressAutoHyphens/>
        <w:snapToGrid w:val="0"/>
        <w:spacing w:before="0" w:after="0"/>
        <w:ind w:left="360"/>
        <w:rPr>
          <w:b/>
          <w:sz w:val="28"/>
          <w:szCs w:val="28"/>
        </w:rPr>
      </w:pPr>
      <w:r w:rsidRPr="00E217C0">
        <w:rPr>
          <w:b/>
          <w:sz w:val="28"/>
          <w:szCs w:val="28"/>
        </w:rPr>
        <w:t>Критерии оценки:</w:t>
      </w:r>
    </w:p>
    <w:tbl>
      <w:tblPr>
        <w:tblStyle w:val="a6"/>
        <w:tblW w:w="0" w:type="auto"/>
        <w:tblInd w:w="360" w:type="dxa"/>
        <w:tblLook w:val="04A0"/>
      </w:tblPr>
      <w:tblGrid>
        <w:gridCol w:w="5844"/>
        <w:gridCol w:w="2409"/>
      </w:tblGrid>
      <w:tr w:rsidR="00B458DF" w:rsidTr="002272A6">
        <w:tc>
          <w:tcPr>
            <w:tcW w:w="5844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Баллы</w:t>
            </w:r>
          </w:p>
          <w:p w:rsidR="00B458DF" w:rsidRPr="00B458DF" w:rsidRDefault="00B458DF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(0-5 баллов)</w:t>
            </w:r>
          </w:p>
        </w:tc>
      </w:tr>
      <w:tr w:rsidR="00B458DF" w:rsidTr="002272A6">
        <w:tc>
          <w:tcPr>
            <w:tcW w:w="5844" w:type="dxa"/>
          </w:tcPr>
          <w:p w:rsidR="00B458DF" w:rsidRPr="00B458DF" w:rsidRDefault="00796E2C" w:rsidP="00B458DF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796E2C" w:rsidP="00545FA7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выбранных способов работы цели и содержани</w:t>
            </w:r>
            <w:r w:rsidR="00545FA7" w:rsidRPr="0003140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545FA7" w:rsidRPr="00B458DF" w:rsidRDefault="00796E2C" w:rsidP="00031409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решение наиболее значимых для педагога и образовательного учреждения проблем</w:t>
            </w:r>
            <w:r w:rsidR="00545F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458DF" w:rsidTr="002272A6">
        <w:tc>
          <w:tcPr>
            <w:tcW w:w="5844" w:type="dxa"/>
          </w:tcPr>
          <w:p w:rsidR="00B458DF" w:rsidRPr="00B458DF" w:rsidRDefault="00796E2C" w:rsidP="00B458DF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Операциональность</w:t>
            </w:r>
            <w:proofErr w:type="spellEnd"/>
            <w:r>
              <w:rPr>
                <w:sz w:val="24"/>
                <w:szCs w:val="24"/>
              </w:rPr>
              <w:t xml:space="preserve">  определения конечных и промежуточных целей</w:t>
            </w:r>
          </w:p>
        </w:tc>
        <w:tc>
          <w:tcPr>
            <w:tcW w:w="2409" w:type="dxa"/>
          </w:tcPr>
          <w:p w:rsidR="00B458DF" w:rsidRDefault="00B458DF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031409" w:rsidTr="002272A6">
        <w:tc>
          <w:tcPr>
            <w:tcW w:w="5844" w:type="dxa"/>
          </w:tcPr>
          <w:p w:rsidR="00031409" w:rsidRPr="007F34E5" w:rsidRDefault="00031409" w:rsidP="00B458DF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7F34E5">
              <w:rPr>
                <w:sz w:val="24"/>
                <w:szCs w:val="24"/>
              </w:rPr>
              <w:t>Универсальность способов деятельности (описанных в проекте)</w:t>
            </w:r>
          </w:p>
        </w:tc>
        <w:tc>
          <w:tcPr>
            <w:tcW w:w="2409" w:type="dxa"/>
          </w:tcPr>
          <w:p w:rsidR="00031409" w:rsidRDefault="00031409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5B76F4" w:rsidRDefault="005B76F4" w:rsidP="005B76F4">
      <w:pPr>
        <w:pStyle w:val="a3"/>
        <w:suppressAutoHyphens/>
        <w:snapToGrid w:val="0"/>
        <w:spacing w:before="0" w:after="0"/>
        <w:ind w:left="360"/>
        <w:rPr>
          <w:sz w:val="28"/>
          <w:szCs w:val="28"/>
        </w:rPr>
      </w:pPr>
    </w:p>
    <w:p w:rsidR="002A199F" w:rsidRDefault="002A199F" w:rsidP="00E217C0">
      <w:pPr>
        <w:pStyle w:val="a3"/>
        <w:numPr>
          <w:ilvl w:val="0"/>
          <w:numId w:val="26"/>
        </w:numPr>
        <w:suppressAutoHyphens/>
        <w:snapToGrid w:val="0"/>
        <w:spacing w:before="0" w:after="0"/>
        <w:rPr>
          <w:sz w:val="28"/>
          <w:szCs w:val="28"/>
        </w:rPr>
      </w:pPr>
      <w:r w:rsidRPr="00396649">
        <w:rPr>
          <w:sz w:val="28"/>
          <w:szCs w:val="28"/>
        </w:rPr>
        <w:t>Управление муниципальной методической службой средствами информационно-коммуникационных  технологий.</w:t>
      </w:r>
    </w:p>
    <w:p w:rsidR="00D4336A" w:rsidRPr="00E217C0" w:rsidRDefault="00D4336A" w:rsidP="00D4336A">
      <w:pPr>
        <w:pStyle w:val="a3"/>
        <w:suppressAutoHyphens/>
        <w:snapToGrid w:val="0"/>
        <w:spacing w:before="0" w:after="0"/>
        <w:ind w:left="360"/>
        <w:rPr>
          <w:b/>
          <w:sz w:val="28"/>
          <w:szCs w:val="28"/>
        </w:rPr>
      </w:pPr>
      <w:r w:rsidRPr="00E217C0">
        <w:rPr>
          <w:b/>
          <w:sz w:val="28"/>
          <w:szCs w:val="28"/>
        </w:rPr>
        <w:lastRenderedPageBreak/>
        <w:t>Критерии оценки:</w:t>
      </w:r>
    </w:p>
    <w:tbl>
      <w:tblPr>
        <w:tblStyle w:val="a6"/>
        <w:tblW w:w="0" w:type="auto"/>
        <w:tblInd w:w="360" w:type="dxa"/>
        <w:tblLook w:val="04A0"/>
      </w:tblPr>
      <w:tblGrid>
        <w:gridCol w:w="5844"/>
        <w:gridCol w:w="2409"/>
      </w:tblGrid>
      <w:tr w:rsidR="00D4336A" w:rsidTr="002272A6">
        <w:tc>
          <w:tcPr>
            <w:tcW w:w="5844" w:type="dxa"/>
          </w:tcPr>
          <w:p w:rsidR="00D4336A" w:rsidRPr="00B458DF" w:rsidRDefault="00D4336A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D4336A" w:rsidRPr="00B458DF" w:rsidRDefault="00D4336A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458DF">
              <w:rPr>
                <w:b/>
                <w:sz w:val="24"/>
                <w:szCs w:val="24"/>
              </w:rPr>
              <w:t>Баллы</w:t>
            </w:r>
          </w:p>
          <w:p w:rsidR="00D4336A" w:rsidRPr="00B458DF" w:rsidRDefault="00D4336A" w:rsidP="002272A6">
            <w:pPr>
              <w:pStyle w:val="a3"/>
              <w:suppressAutoHyphens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B458DF">
              <w:rPr>
                <w:sz w:val="24"/>
                <w:szCs w:val="24"/>
              </w:rPr>
              <w:t>(0-5 баллов)</w:t>
            </w:r>
          </w:p>
        </w:tc>
      </w:tr>
      <w:tr w:rsidR="00D4336A" w:rsidTr="002272A6">
        <w:tc>
          <w:tcPr>
            <w:tcW w:w="5844" w:type="dxa"/>
          </w:tcPr>
          <w:p w:rsidR="00D4336A" w:rsidRPr="007F34E5" w:rsidRDefault="00031409" w:rsidP="00126EEA">
            <w:pPr>
              <w:rPr>
                <w:sz w:val="24"/>
                <w:szCs w:val="24"/>
              </w:rPr>
            </w:pPr>
            <w:r w:rsidRPr="007F34E5">
              <w:rPr>
                <w:sz w:val="24"/>
                <w:szCs w:val="24"/>
              </w:rPr>
              <w:t>Модель управления ММС на основе ИКТ</w:t>
            </w:r>
          </w:p>
        </w:tc>
        <w:tc>
          <w:tcPr>
            <w:tcW w:w="2409" w:type="dxa"/>
          </w:tcPr>
          <w:p w:rsidR="00D4336A" w:rsidRDefault="00D4336A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D4336A" w:rsidTr="002272A6">
        <w:tc>
          <w:tcPr>
            <w:tcW w:w="5844" w:type="dxa"/>
          </w:tcPr>
          <w:p w:rsidR="00D4336A" w:rsidRPr="000E0CA5" w:rsidRDefault="00C0740A" w:rsidP="002272A6">
            <w:pPr>
              <w:pStyle w:val="a3"/>
              <w:suppressAutoHyphens/>
              <w:snapToGrid w:val="0"/>
              <w:spacing w:before="0" w:after="0"/>
              <w:rPr>
                <w:sz w:val="24"/>
                <w:szCs w:val="24"/>
              </w:rPr>
            </w:pPr>
            <w:r w:rsidRPr="000E0CA5">
              <w:rPr>
                <w:sz w:val="24"/>
                <w:szCs w:val="24"/>
              </w:rPr>
              <w:t>П</w:t>
            </w:r>
            <w:r w:rsidR="00D4336A" w:rsidRPr="000E0CA5">
              <w:rPr>
                <w:sz w:val="24"/>
                <w:szCs w:val="24"/>
              </w:rPr>
              <w:t>редставление организационной структуры управления</w:t>
            </w:r>
          </w:p>
        </w:tc>
        <w:tc>
          <w:tcPr>
            <w:tcW w:w="2409" w:type="dxa"/>
          </w:tcPr>
          <w:p w:rsidR="00D4336A" w:rsidRDefault="00D4336A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D4336A" w:rsidTr="002272A6">
        <w:tc>
          <w:tcPr>
            <w:tcW w:w="5844" w:type="dxa"/>
          </w:tcPr>
          <w:p w:rsidR="00D4336A" w:rsidRPr="000E0CA5" w:rsidRDefault="00D4336A" w:rsidP="002272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0CA5">
              <w:rPr>
                <w:sz w:val="24"/>
                <w:szCs w:val="24"/>
              </w:rPr>
              <w:t>Описание организационных механизмов реализации</w:t>
            </w:r>
            <w:r w:rsidR="00126EEA" w:rsidRPr="000E0CA5">
              <w:rPr>
                <w:sz w:val="24"/>
                <w:szCs w:val="24"/>
              </w:rPr>
              <w:t xml:space="preserve"> управленческих функций средствами ИКТ</w:t>
            </w:r>
          </w:p>
        </w:tc>
        <w:tc>
          <w:tcPr>
            <w:tcW w:w="2409" w:type="dxa"/>
          </w:tcPr>
          <w:p w:rsidR="00D4336A" w:rsidRDefault="00D4336A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545FA7" w:rsidTr="002272A6">
        <w:tc>
          <w:tcPr>
            <w:tcW w:w="5844" w:type="dxa"/>
          </w:tcPr>
          <w:p w:rsidR="00545FA7" w:rsidRPr="007F34E5" w:rsidRDefault="00545FA7" w:rsidP="000314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F34E5">
              <w:rPr>
                <w:sz w:val="24"/>
                <w:szCs w:val="24"/>
              </w:rPr>
              <w:t xml:space="preserve">Перспективы и преимущества работы </w:t>
            </w:r>
            <w:r w:rsidR="00031409" w:rsidRPr="007F34E5">
              <w:rPr>
                <w:sz w:val="24"/>
                <w:szCs w:val="24"/>
              </w:rPr>
              <w:t>на основе ИКТ</w:t>
            </w:r>
          </w:p>
        </w:tc>
        <w:tc>
          <w:tcPr>
            <w:tcW w:w="2409" w:type="dxa"/>
          </w:tcPr>
          <w:p w:rsidR="00545FA7" w:rsidRPr="00545FA7" w:rsidRDefault="00545FA7" w:rsidP="002272A6">
            <w:pPr>
              <w:pStyle w:val="a3"/>
              <w:suppressAutoHyphens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CC15F0" w:rsidRPr="008D26B0" w:rsidRDefault="00CC15F0" w:rsidP="002A6E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CC15F0" w:rsidRPr="008D26B0" w:rsidSect="00D1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D25"/>
    <w:multiLevelType w:val="hybridMultilevel"/>
    <w:tmpl w:val="5B7E6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C9C"/>
    <w:multiLevelType w:val="hybridMultilevel"/>
    <w:tmpl w:val="8E1A1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37C8F"/>
    <w:multiLevelType w:val="hybridMultilevel"/>
    <w:tmpl w:val="75C80598"/>
    <w:lvl w:ilvl="0" w:tplc="D318E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8F1"/>
    <w:multiLevelType w:val="multilevel"/>
    <w:tmpl w:val="302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F632A"/>
    <w:multiLevelType w:val="hybridMultilevel"/>
    <w:tmpl w:val="02B65D4E"/>
    <w:lvl w:ilvl="0" w:tplc="D5B2B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89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E9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CE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01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A9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60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40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01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122C2"/>
    <w:multiLevelType w:val="multilevel"/>
    <w:tmpl w:val="4824F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AE02A3C"/>
    <w:multiLevelType w:val="multilevel"/>
    <w:tmpl w:val="80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73E29"/>
    <w:multiLevelType w:val="hybridMultilevel"/>
    <w:tmpl w:val="091E3884"/>
    <w:lvl w:ilvl="0" w:tplc="70FAA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4B1C"/>
    <w:multiLevelType w:val="hybridMultilevel"/>
    <w:tmpl w:val="7F36BDCC"/>
    <w:lvl w:ilvl="0" w:tplc="D318E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73CD3"/>
    <w:multiLevelType w:val="multilevel"/>
    <w:tmpl w:val="4AD2D124"/>
    <w:lvl w:ilvl="0">
      <w:start w:val="8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HAnsi" w:hint="default"/>
      </w:rPr>
    </w:lvl>
  </w:abstractNum>
  <w:abstractNum w:abstractNumId="10">
    <w:nsid w:val="2D4F6AAA"/>
    <w:multiLevelType w:val="hybridMultilevel"/>
    <w:tmpl w:val="8E1A0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E57A52"/>
    <w:multiLevelType w:val="hybridMultilevel"/>
    <w:tmpl w:val="CC08D5F6"/>
    <w:lvl w:ilvl="0" w:tplc="F07A18C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370938"/>
    <w:multiLevelType w:val="hybridMultilevel"/>
    <w:tmpl w:val="9CFC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6376"/>
    <w:multiLevelType w:val="hybridMultilevel"/>
    <w:tmpl w:val="FC3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7644B"/>
    <w:multiLevelType w:val="hybridMultilevel"/>
    <w:tmpl w:val="9942F1D2"/>
    <w:lvl w:ilvl="0" w:tplc="70FAA2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F3A30"/>
    <w:multiLevelType w:val="multilevel"/>
    <w:tmpl w:val="26EC8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AAE5EA8"/>
    <w:multiLevelType w:val="multilevel"/>
    <w:tmpl w:val="80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16667"/>
    <w:multiLevelType w:val="multilevel"/>
    <w:tmpl w:val="92DA60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40DB4495"/>
    <w:multiLevelType w:val="hybridMultilevel"/>
    <w:tmpl w:val="88128672"/>
    <w:lvl w:ilvl="0" w:tplc="D318E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D2540"/>
    <w:multiLevelType w:val="hybridMultilevel"/>
    <w:tmpl w:val="858CD28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451D31DE"/>
    <w:multiLevelType w:val="multilevel"/>
    <w:tmpl w:val="C11E5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8E40D25"/>
    <w:multiLevelType w:val="hybridMultilevel"/>
    <w:tmpl w:val="898E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83054"/>
    <w:multiLevelType w:val="multilevel"/>
    <w:tmpl w:val="4824F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A26610F"/>
    <w:multiLevelType w:val="multilevel"/>
    <w:tmpl w:val="80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F69C1"/>
    <w:multiLevelType w:val="hybridMultilevel"/>
    <w:tmpl w:val="B412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B48C5"/>
    <w:multiLevelType w:val="hybridMultilevel"/>
    <w:tmpl w:val="060AF4EC"/>
    <w:lvl w:ilvl="0" w:tplc="AA88D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C3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CF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6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46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C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C7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0C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8D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44B65"/>
    <w:multiLevelType w:val="hybridMultilevel"/>
    <w:tmpl w:val="3BC2D54E"/>
    <w:lvl w:ilvl="0" w:tplc="D318E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7690B"/>
    <w:multiLevelType w:val="multilevel"/>
    <w:tmpl w:val="EC9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2526B"/>
    <w:multiLevelType w:val="hybridMultilevel"/>
    <w:tmpl w:val="35C0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14629"/>
    <w:multiLevelType w:val="multilevel"/>
    <w:tmpl w:val="BD8E99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B206745"/>
    <w:multiLevelType w:val="hybridMultilevel"/>
    <w:tmpl w:val="4BEE6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026D8"/>
    <w:multiLevelType w:val="multilevel"/>
    <w:tmpl w:val="AFA623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0D85291"/>
    <w:multiLevelType w:val="hybridMultilevel"/>
    <w:tmpl w:val="87D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2721"/>
    <w:multiLevelType w:val="multilevel"/>
    <w:tmpl w:val="8708BF8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6957C48"/>
    <w:multiLevelType w:val="hybridMultilevel"/>
    <w:tmpl w:val="32205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65568B"/>
    <w:multiLevelType w:val="multilevel"/>
    <w:tmpl w:val="EC9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084E65"/>
    <w:multiLevelType w:val="multilevel"/>
    <w:tmpl w:val="0FA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3D3826"/>
    <w:multiLevelType w:val="hybridMultilevel"/>
    <w:tmpl w:val="B38C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6"/>
  </w:num>
  <w:num w:numId="4">
    <w:abstractNumId w:val="6"/>
  </w:num>
  <w:num w:numId="5">
    <w:abstractNumId w:val="33"/>
  </w:num>
  <w:num w:numId="6">
    <w:abstractNumId w:val="27"/>
  </w:num>
  <w:num w:numId="7">
    <w:abstractNumId w:val="15"/>
  </w:num>
  <w:num w:numId="8">
    <w:abstractNumId w:val="20"/>
  </w:num>
  <w:num w:numId="9">
    <w:abstractNumId w:val="35"/>
  </w:num>
  <w:num w:numId="10">
    <w:abstractNumId w:val="34"/>
  </w:num>
  <w:num w:numId="11">
    <w:abstractNumId w:val="10"/>
  </w:num>
  <w:num w:numId="12">
    <w:abstractNumId w:val="25"/>
  </w:num>
  <w:num w:numId="13">
    <w:abstractNumId w:val="4"/>
  </w:num>
  <w:num w:numId="14">
    <w:abstractNumId w:val="37"/>
  </w:num>
  <w:num w:numId="15">
    <w:abstractNumId w:val="13"/>
  </w:num>
  <w:num w:numId="16">
    <w:abstractNumId w:val="3"/>
  </w:num>
  <w:num w:numId="17">
    <w:abstractNumId w:val="30"/>
  </w:num>
  <w:num w:numId="18">
    <w:abstractNumId w:val="24"/>
  </w:num>
  <w:num w:numId="19">
    <w:abstractNumId w:val="12"/>
  </w:num>
  <w:num w:numId="20">
    <w:abstractNumId w:val="21"/>
  </w:num>
  <w:num w:numId="21">
    <w:abstractNumId w:val="0"/>
  </w:num>
  <w:num w:numId="22">
    <w:abstractNumId w:val="32"/>
  </w:num>
  <w:num w:numId="23">
    <w:abstractNumId w:val="19"/>
  </w:num>
  <w:num w:numId="24">
    <w:abstractNumId w:val="17"/>
  </w:num>
  <w:num w:numId="25">
    <w:abstractNumId w:val="29"/>
  </w:num>
  <w:num w:numId="26">
    <w:abstractNumId w:val="22"/>
  </w:num>
  <w:num w:numId="27">
    <w:abstractNumId w:val="7"/>
  </w:num>
  <w:num w:numId="28">
    <w:abstractNumId w:val="14"/>
  </w:num>
  <w:num w:numId="29">
    <w:abstractNumId w:val="1"/>
  </w:num>
  <w:num w:numId="30">
    <w:abstractNumId w:val="5"/>
  </w:num>
  <w:num w:numId="31">
    <w:abstractNumId w:val="26"/>
  </w:num>
  <w:num w:numId="32">
    <w:abstractNumId w:val="8"/>
  </w:num>
  <w:num w:numId="33">
    <w:abstractNumId w:val="2"/>
  </w:num>
  <w:num w:numId="34">
    <w:abstractNumId w:val="18"/>
  </w:num>
  <w:num w:numId="35">
    <w:abstractNumId w:val="9"/>
  </w:num>
  <w:num w:numId="36">
    <w:abstractNumId w:val="11"/>
  </w:num>
  <w:num w:numId="37">
    <w:abstractNumId w:val="3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0D44D4"/>
    <w:rsid w:val="00031409"/>
    <w:rsid w:val="00035152"/>
    <w:rsid w:val="00037198"/>
    <w:rsid w:val="00040049"/>
    <w:rsid w:val="00043075"/>
    <w:rsid w:val="000453C7"/>
    <w:rsid w:val="00052E6B"/>
    <w:rsid w:val="00053B3F"/>
    <w:rsid w:val="00066294"/>
    <w:rsid w:val="0007297A"/>
    <w:rsid w:val="00085C4E"/>
    <w:rsid w:val="00094C99"/>
    <w:rsid w:val="000B53E3"/>
    <w:rsid w:val="000C0FD7"/>
    <w:rsid w:val="000C1C4E"/>
    <w:rsid w:val="000C6EF9"/>
    <w:rsid w:val="000D44D4"/>
    <w:rsid w:val="000D5357"/>
    <w:rsid w:val="000E0CA5"/>
    <w:rsid w:val="00113C1D"/>
    <w:rsid w:val="001142CD"/>
    <w:rsid w:val="00126EEA"/>
    <w:rsid w:val="001351E2"/>
    <w:rsid w:val="001441EE"/>
    <w:rsid w:val="00156474"/>
    <w:rsid w:val="001A355A"/>
    <w:rsid w:val="001E4EC2"/>
    <w:rsid w:val="001F2DE9"/>
    <w:rsid w:val="00201F6A"/>
    <w:rsid w:val="00226F13"/>
    <w:rsid w:val="002272A6"/>
    <w:rsid w:val="002323BF"/>
    <w:rsid w:val="00247C00"/>
    <w:rsid w:val="00250526"/>
    <w:rsid w:val="00251F68"/>
    <w:rsid w:val="00265C6A"/>
    <w:rsid w:val="00267B04"/>
    <w:rsid w:val="00290DCE"/>
    <w:rsid w:val="002A199F"/>
    <w:rsid w:val="002A6E63"/>
    <w:rsid w:val="002A7843"/>
    <w:rsid w:val="002C4D02"/>
    <w:rsid w:val="002C61B1"/>
    <w:rsid w:val="002D2266"/>
    <w:rsid w:val="002D6A46"/>
    <w:rsid w:val="002E0686"/>
    <w:rsid w:val="002E595B"/>
    <w:rsid w:val="003227E9"/>
    <w:rsid w:val="00327C56"/>
    <w:rsid w:val="00335FCC"/>
    <w:rsid w:val="00342F3C"/>
    <w:rsid w:val="00345653"/>
    <w:rsid w:val="00371BE6"/>
    <w:rsid w:val="0037714B"/>
    <w:rsid w:val="00396649"/>
    <w:rsid w:val="003A1BE4"/>
    <w:rsid w:val="003A5C61"/>
    <w:rsid w:val="003B48C9"/>
    <w:rsid w:val="003D746F"/>
    <w:rsid w:val="003F0068"/>
    <w:rsid w:val="003F1E20"/>
    <w:rsid w:val="00417366"/>
    <w:rsid w:val="00435A75"/>
    <w:rsid w:val="00474691"/>
    <w:rsid w:val="00480627"/>
    <w:rsid w:val="00482EA5"/>
    <w:rsid w:val="00494555"/>
    <w:rsid w:val="004A1087"/>
    <w:rsid w:val="004D0C42"/>
    <w:rsid w:val="004D1752"/>
    <w:rsid w:val="004D6072"/>
    <w:rsid w:val="004D695D"/>
    <w:rsid w:val="004F773B"/>
    <w:rsid w:val="00517CFD"/>
    <w:rsid w:val="00523ADE"/>
    <w:rsid w:val="00525521"/>
    <w:rsid w:val="00536B0F"/>
    <w:rsid w:val="00545A52"/>
    <w:rsid w:val="00545FA7"/>
    <w:rsid w:val="005470C1"/>
    <w:rsid w:val="00567E1A"/>
    <w:rsid w:val="00576CD2"/>
    <w:rsid w:val="00581ACA"/>
    <w:rsid w:val="0059619B"/>
    <w:rsid w:val="005A0A03"/>
    <w:rsid w:val="005A3168"/>
    <w:rsid w:val="005B2D45"/>
    <w:rsid w:val="005B76F4"/>
    <w:rsid w:val="005C5A0C"/>
    <w:rsid w:val="005F65DB"/>
    <w:rsid w:val="00614CA9"/>
    <w:rsid w:val="006156D5"/>
    <w:rsid w:val="00627B85"/>
    <w:rsid w:val="006309C5"/>
    <w:rsid w:val="006319FD"/>
    <w:rsid w:val="00632B86"/>
    <w:rsid w:val="00640ADE"/>
    <w:rsid w:val="00650297"/>
    <w:rsid w:val="006524C5"/>
    <w:rsid w:val="00682F7A"/>
    <w:rsid w:val="00697495"/>
    <w:rsid w:val="006B3CAE"/>
    <w:rsid w:val="006D1E5D"/>
    <w:rsid w:val="006D307C"/>
    <w:rsid w:val="006D57EE"/>
    <w:rsid w:val="006F0CA4"/>
    <w:rsid w:val="007061D5"/>
    <w:rsid w:val="00722CC0"/>
    <w:rsid w:val="0072731E"/>
    <w:rsid w:val="00734A31"/>
    <w:rsid w:val="007365E0"/>
    <w:rsid w:val="0073695B"/>
    <w:rsid w:val="00796E2C"/>
    <w:rsid w:val="007E0B54"/>
    <w:rsid w:val="007E53A4"/>
    <w:rsid w:val="007F286B"/>
    <w:rsid w:val="007F34E5"/>
    <w:rsid w:val="0080270A"/>
    <w:rsid w:val="00803DC3"/>
    <w:rsid w:val="00813B77"/>
    <w:rsid w:val="00834C02"/>
    <w:rsid w:val="008434DC"/>
    <w:rsid w:val="00845256"/>
    <w:rsid w:val="00851817"/>
    <w:rsid w:val="00855B41"/>
    <w:rsid w:val="00861737"/>
    <w:rsid w:val="008961AC"/>
    <w:rsid w:val="008C56C9"/>
    <w:rsid w:val="008C5D90"/>
    <w:rsid w:val="008D26B0"/>
    <w:rsid w:val="008D344D"/>
    <w:rsid w:val="008D439E"/>
    <w:rsid w:val="008F2710"/>
    <w:rsid w:val="009275ED"/>
    <w:rsid w:val="009416B5"/>
    <w:rsid w:val="0096053F"/>
    <w:rsid w:val="009A1ADD"/>
    <w:rsid w:val="009A70F7"/>
    <w:rsid w:val="009B156E"/>
    <w:rsid w:val="009C3121"/>
    <w:rsid w:val="009D1C14"/>
    <w:rsid w:val="00A002D9"/>
    <w:rsid w:val="00A07B96"/>
    <w:rsid w:val="00A13DB1"/>
    <w:rsid w:val="00A17C6F"/>
    <w:rsid w:val="00A20C9C"/>
    <w:rsid w:val="00A46B61"/>
    <w:rsid w:val="00A923D1"/>
    <w:rsid w:val="00AA60FE"/>
    <w:rsid w:val="00AB1FBB"/>
    <w:rsid w:val="00AB3FBD"/>
    <w:rsid w:val="00AB60C7"/>
    <w:rsid w:val="00AF75B5"/>
    <w:rsid w:val="00B17B7F"/>
    <w:rsid w:val="00B26926"/>
    <w:rsid w:val="00B30338"/>
    <w:rsid w:val="00B44483"/>
    <w:rsid w:val="00B45161"/>
    <w:rsid w:val="00B458DF"/>
    <w:rsid w:val="00B53CDC"/>
    <w:rsid w:val="00B55694"/>
    <w:rsid w:val="00B74E48"/>
    <w:rsid w:val="00B90679"/>
    <w:rsid w:val="00B95589"/>
    <w:rsid w:val="00BB0115"/>
    <w:rsid w:val="00BB2B8C"/>
    <w:rsid w:val="00BB57FD"/>
    <w:rsid w:val="00BB5C91"/>
    <w:rsid w:val="00BD485A"/>
    <w:rsid w:val="00BD6973"/>
    <w:rsid w:val="00BE322E"/>
    <w:rsid w:val="00BE6803"/>
    <w:rsid w:val="00C0740A"/>
    <w:rsid w:val="00C14971"/>
    <w:rsid w:val="00C20DDE"/>
    <w:rsid w:val="00C235A0"/>
    <w:rsid w:val="00C25A56"/>
    <w:rsid w:val="00C30551"/>
    <w:rsid w:val="00C4314B"/>
    <w:rsid w:val="00C71614"/>
    <w:rsid w:val="00C72A4E"/>
    <w:rsid w:val="00C822C9"/>
    <w:rsid w:val="00CA6687"/>
    <w:rsid w:val="00CB14A7"/>
    <w:rsid w:val="00CB5096"/>
    <w:rsid w:val="00CC15F0"/>
    <w:rsid w:val="00CD48E2"/>
    <w:rsid w:val="00CE72E2"/>
    <w:rsid w:val="00D065E4"/>
    <w:rsid w:val="00D13029"/>
    <w:rsid w:val="00D17C35"/>
    <w:rsid w:val="00D4336A"/>
    <w:rsid w:val="00D436D4"/>
    <w:rsid w:val="00D44662"/>
    <w:rsid w:val="00D528FA"/>
    <w:rsid w:val="00D61301"/>
    <w:rsid w:val="00D67BFA"/>
    <w:rsid w:val="00D80ED1"/>
    <w:rsid w:val="00D868D1"/>
    <w:rsid w:val="00DA32D7"/>
    <w:rsid w:val="00DD44E5"/>
    <w:rsid w:val="00DF00D5"/>
    <w:rsid w:val="00DF0E00"/>
    <w:rsid w:val="00DF0EDE"/>
    <w:rsid w:val="00DF1CD3"/>
    <w:rsid w:val="00E041A7"/>
    <w:rsid w:val="00E070C4"/>
    <w:rsid w:val="00E14F4F"/>
    <w:rsid w:val="00E217C0"/>
    <w:rsid w:val="00E41418"/>
    <w:rsid w:val="00E46691"/>
    <w:rsid w:val="00E54545"/>
    <w:rsid w:val="00E579E9"/>
    <w:rsid w:val="00E935FD"/>
    <w:rsid w:val="00EB4F90"/>
    <w:rsid w:val="00EC7643"/>
    <w:rsid w:val="00EE1CBE"/>
    <w:rsid w:val="00EE62F6"/>
    <w:rsid w:val="00EF1413"/>
    <w:rsid w:val="00EF1526"/>
    <w:rsid w:val="00EF3D28"/>
    <w:rsid w:val="00EF7A82"/>
    <w:rsid w:val="00F0472F"/>
    <w:rsid w:val="00F06B64"/>
    <w:rsid w:val="00F10BE0"/>
    <w:rsid w:val="00F1141E"/>
    <w:rsid w:val="00F51EE7"/>
    <w:rsid w:val="00F717D9"/>
    <w:rsid w:val="00F76B86"/>
    <w:rsid w:val="00F8023D"/>
    <w:rsid w:val="00F92D56"/>
    <w:rsid w:val="00F93249"/>
    <w:rsid w:val="00F94CAC"/>
    <w:rsid w:val="00FC0A6D"/>
    <w:rsid w:val="00FD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1"/>
  </w:style>
  <w:style w:type="paragraph" w:styleId="1">
    <w:name w:val="heading 1"/>
    <w:basedOn w:val="a"/>
    <w:next w:val="a"/>
    <w:link w:val="10"/>
    <w:uiPriority w:val="9"/>
    <w:qFormat/>
    <w:rsid w:val="00C43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4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4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D44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4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4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4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4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44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6">
    <w:name w:val="Table Grid"/>
    <w:basedOn w:val="a1"/>
    <w:rsid w:val="0061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68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68D1"/>
    <w:rPr>
      <w:color w:val="0000FF" w:themeColor="hyperlink"/>
      <w:u w:val="single"/>
    </w:rPr>
  </w:style>
  <w:style w:type="paragraph" w:styleId="a9">
    <w:name w:val="No Spacing"/>
    <w:qFormat/>
    <w:rsid w:val="00D86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Таблицы (моноширинный)"/>
    <w:basedOn w:val="a"/>
    <w:next w:val="a"/>
    <w:rsid w:val="003227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8z0">
    <w:name w:val="WW8Num8z0"/>
    <w:uiPriority w:val="99"/>
    <w:rsid w:val="00C25A56"/>
    <w:rPr>
      <w:rFonts w:ascii="Times New Roman" w:hAnsi="Times New Roman" w:cs="Times New Roman"/>
      <w:b/>
      <w:bCs/>
      <w:color w:val="332E2D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7061D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8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2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25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2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9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5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Imc01\common\__&#1054;&#1073;&#1097;&#1080;&#1077;_&#1076;&#1086;&#1082;&#1091;&#1084;&#1077;&#1085;&#1090;&#1099;\_&#1062;&#1052;&#1048;&#1054;\9&#1072;&#1087;&#1088;&#1077;&#1083;&#1100;\imc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nova@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1F00-9178-4A1B-8A8B-B6DE2DFD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metodist</cp:lastModifiedBy>
  <cp:revision>17</cp:revision>
  <cp:lastPrinted>2014-05-15T07:16:00Z</cp:lastPrinted>
  <dcterms:created xsi:type="dcterms:W3CDTF">2014-05-15T02:29:00Z</dcterms:created>
  <dcterms:modified xsi:type="dcterms:W3CDTF">2014-05-21T08:16:00Z</dcterms:modified>
</cp:coreProperties>
</file>