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2A8" w:rsidRPr="008921AF" w:rsidRDefault="00AD2337" w:rsidP="008921AF">
      <w:pPr>
        <w:jc w:val="center"/>
        <w:rPr>
          <w:rFonts w:ascii="Times New Roman" w:hAnsi="Times New Roman" w:cs="Times New Roman"/>
          <w:b/>
          <w:sz w:val="28"/>
          <w:szCs w:val="28"/>
          <w:u w:val="single"/>
        </w:rPr>
      </w:pPr>
      <w:r w:rsidRPr="008921AF">
        <w:rPr>
          <w:rFonts w:ascii="Times New Roman" w:hAnsi="Times New Roman" w:cs="Times New Roman"/>
          <w:b/>
          <w:sz w:val="28"/>
          <w:szCs w:val="28"/>
          <w:u w:val="single"/>
        </w:rPr>
        <w:t>Практикум по теме: «Формирование готовности к совместной деятельности. Общение»</w:t>
      </w:r>
    </w:p>
    <w:p w:rsidR="002F0F52" w:rsidRPr="00686A61" w:rsidRDefault="00686A61" w:rsidP="00686A61">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1. </w:t>
      </w:r>
      <w:r w:rsidR="008921AF" w:rsidRPr="00686A61">
        <w:rPr>
          <w:rFonts w:ascii="Times New Roman" w:hAnsi="Times New Roman" w:cs="Times New Roman"/>
          <w:b/>
          <w:sz w:val="28"/>
          <w:szCs w:val="28"/>
        </w:rPr>
        <w:t>Прочитайте ФГОС ДО (п.2.6) и определите к</w:t>
      </w:r>
      <w:r w:rsidR="002F0F52" w:rsidRPr="00686A61">
        <w:rPr>
          <w:rFonts w:ascii="Times New Roman" w:hAnsi="Times New Roman" w:cs="Times New Roman"/>
          <w:b/>
          <w:sz w:val="28"/>
          <w:szCs w:val="28"/>
        </w:rPr>
        <w:t>акая образовате</w:t>
      </w:r>
      <w:r w:rsidR="008921AF" w:rsidRPr="00686A61">
        <w:rPr>
          <w:rFonts w:ascii="Times New Roman" w:hAnsi="Times New Roman" w:cs="Times New Roman"/>
          <w:b/>
          <w:sz w:val="28"/>
          <w:szCs w:val="28"/>
        </w:rPr>
        <w:t xml:space="preserve">льная область </w:t>
      </w:r>
      <w:r w:rsidR="002F0F52" w:rsidRPr="00686A61">
        <w:rPr>
          <w:rFonts w:ascii="Times New Roman" w:hAnsi="Times New Roman" w:cs="Times New Roman"/>
          <w:b/>
          <w:sz w:val="28"/>
          <w:szCs w:val="28"/>
        </w:rPr>
        <w:t xml:space="preserve"> предполагает развитие общения и взаимодействия ребенка </w:t>
      </w:r>
      <w:proofErr w:type="gramStart"/>
      <w:r w:rsidR="002F0F52" w:rsidRPr="00686A61">
        <w:rPr>
          <w:rFonts w:ascii="Times New Roman" w:hAnsi="Times New Roman" w:cs="Times New Roman"/>
          <w:b/>
          <w:sz w:val="28"/>
          <w:szCs w:val="28"/>
        </w:rPr>
        <w:t>со</w:t>
      </w:r>
      <w:proofErr w:type="gramEnd"/>
      <w:r w:rsidR="002F0F52" w:rsidRPr="00686A61">
        <w:rPr>
          <w:rFonts w:ascii="Times New Roman" w:hAnsi="Times New Roman" w:cs="Times New Roman"/>
          <w:b/>
          <w:sz w:val="28"/>
          <w:szCs w:val="28"/>
        </w:rPr>
        <w:t xml:space="preserve"> взрослыми и</w:t>
      </w:r>
      <w:r w:rsidR="0002000C" w:rsidRPr="00686A61">
        <w:rPr>
          <w:rFonts w:ascii="Times New Roman" w:hAnsi="Times New Roman" w:cs="Times New Roman"/>
          <w:b/>
          <w:sz w:val="28"/>
          <w:szCs w:val="28"/>
        </w:rPr>
        <w:t xml:space="preserve"> со</w:t>
      </w:r>
      <w:r w:rsidR="002F0F52" w:rsidRPr="00686A61">
        <w:rPr>
          <w:rFonts w:ascii="Times New Roman" w:hAnsi="Times New Roman" w:cs="Times New Roman"/>
          <w:b/>
          <w:sz w:val="28"/>
          <w:szCs w:val="28"/>
        </w:rPr>
        <w:t xml:space="preserve"> сверстниками?</w:t>
      </w:r>
    </w:p>
    <w:p w:rsidR="008921AF" w:rsidRPr="008921AF" w:rsidRDefault="008921AF" w:rsidP="008921AF">
      <w:pPr>
        <w:ind w:left="360"/>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w:t>
      </w:r>
    </w:p>
    <w:p w:rsidR="002F0F52" w:rsidRPr="00960F18" w:rsidRDefault="002F0F52" w:rsidP="008921AF">
      <w:pPr>
        <w:spacing w:after="0" w:line="240" w:lineRule="auto"/>
        <w:jc w:val="both"/>
        <w:rPr>
          <w:rFonts w:ascii="Times New Roman" w:hAnsi="Times New Roman" w:cs="Times New Roman"/>
          <w:sz w:val="28"/>
          <w:szCs w:val="28"/>
        </w:rPr>
      </w:pPr>
    </w:p>
    <w:p w:rsidR="008921AF" w:rsidRDefault="005404A8" w:rsidP="00686A61">
      <w:pPr>
        <w:pStyle w:val="a3"/>
        <w:numPr>
          <w:ilvl w:val="0"/>
          <w:numId w:val="14"/>
        </w:numPr>
        <w:jc w:val="both"/>
        <w:rPr>
          <w:rFonts w:ascii="Times New Roman" w:hAnsi="Times New Roman"/>
          <w:b/>
          <w:sz w:val="28"/>
          <w:szCs w:val="28"/>
        </w:rPr>
      </w:pPr>
      <w:r>
        <w:rPr>
          <w:rFonts w:ascii="Times New Roman" w:hAnsi="Times New Roman"/>
          <w:b/>
          <w:sz w:val="28"/>
          <w:szCs w:val="28"/>
        </w:rPr>
        <w:t xml:space="preserve">2. </w:t>
      </w:r>
      <w:r w:rsidR="008921AF">
        <w:rPr>
          <w:rFonts w:ascii="Times New Roman" w:hAnsi="Times New Roman"/>
          <w:b/>
          <w:sz w:val="28"/>
          <w:szCs w:val="28"/>
        </w:rPr>
        <w:t>Ознаком</w:t>
      </w:r>
      <w:r w:rsidR="009029EF">
        <w:rPr>
          <w:rFonts w:ascii="Times New Roman" w:hAnsi="Times New Roman"/>
          <w:b/>
          <w:sz w:val="28"/>
          <w:szCs w:val="28"/>
        </w:rPr>
        <w:t>ь</w:t>
      </w:r>
      <w:r w:rsidR="008921AF">
        <w:rPr>
          <w:rFonts w:ascii="Times New Roman" w:hAnsi="Times New Roman"/>
          <w:b/>
          <w:sz w:val="28"/>
          <w:szCs w:val="28"/>
        </w:rPr>
        <w:t>тесь с п. 2.7. стандарта, выпишите</w:t>
      </w:r>
      <w:r w:rsidR="002F0F52" w:rsidRPr="00960F18">
        <w:rPr>
          <w:rFonts w:ascii="Times New Roman" w:hAnsi="Times New Roman"/>
          <w:b/>
          <w:sz w:val="28"/>
          <w:szCs w:val="28"/>
        </w:rPr>
        <w:t xml:space="preserve"> сквозные механизмы развития ребенка:</w:t>
      </w:r>
    </w:p>
    <w:p w:rsidR="008921AF" w:rsidRDefault="008921AF" w:rsidP="008921AF">
      <w:pPr>
        <w:ind w:left="360"/>
        <w:jc w:val="both"/>
        <w:rPr>
          <w:rFonts w:ascii="Times New Roman" w:hAnsi="Times New Roman"/>
          <w:b/>
          <w:sz w:val="28"/>
          <w:szCs w:val="28"/>
        </w:rPr>
      </w:pPr>
      <w:r>
        <w:rPr>
          <w:rFonts w:ascii="Times New Roman" w:hAnsi="Times New Roman"/>
          <w:b/>
          <w:sz w:val="28"/>
          <w:szCs w:val="28"/>
        </w:rPr>
        <w:t>________________________________________________________________</w:t>
      </w:r>
    </w:p>
    <w:p w:rsidR="002F0F52" w:rsidRDefault="008921AF" w:rsidP="005404A8">
      <w:pPr>
        <w:ind w:left="360"/>
        <w:jc w:val="both"/>
        <w:rPr>
          <w:rFonts w:ascii="Times New Roman" w:hAnsi="Times New Roman"/>
          <w:b/>
          <w:sz w:val="28"/>
          <w:szCs w:val="28"/>
        </w:rPr>
      </w:pPr>
      <w:r>
        <w:rPr>
          <w:rFonts w:ascii="Times New Roman" w:hAnsi="Times New Roman"/>
          <w:b/>
          <w:sz w:val="28"/>
          <w:szCs w:val="28"/>
        </w:rPr>
        <w:t>_______________________________________________________________</w:t>
      </w:r>
      <w:r w:rsidR="005404A8">
        <w:rPr>
          <w:rFonts w:ascii="Times New Roman" w:hAnsi="Times New Roman"/>
          <w:b/>
          <w:sz w:val="28"/>
          <w:szCs w:val="28"/>
        </w:rPr>
        <w:t xml:space="preserve"> </w:t>
      </w:r>
    </w:p>
    <w:p w:rsidR="00C44725" w:rsidRPr="00C44725" w:rsidRDefault="00686A61" w:rsidP="00686A61">
      <w:pPr>
        <w:pStyle w:val="a3"/>
        <w:numPr>
          <w:ilvl w:val="0"/>
          <w:numId w:val="14"/>
        </w:numPr>
        <w:jc w:val="both"/>
        <w:rPr>
          <w:rFonts w:ascii="Times New Roman" w:hAnsi="Times New Roman"/>
          <w:b/>
          <w:sz w:val="28"/>
          <w:szCs w:val="28"/>
        </w:rPr>
      </w:pPr>
      <w:r>
        <w:rPr>
          <w:rFonts w:ascii="Times New Roman" w:hAnsi="Times New Roman"/>
          <w:b/>
          <w:sz w:val="28"/>
          <w:szCs w:val="28"/>
        </w:rPr>
        <w:t>3. В</w:t>
      </w:r>
      <w:r w:rsidR="00C44725">
        <w:rPr>
          <w:rFonts w:ascii="Times New Roman" w:hAnsi="Times New Roman"/>
          <w:b/>
          <w:sz w:val="28"/>
          <w:szCs w:val="28"/>
        </w:rPr>
        <w:t xml:space="preserve"> психологическом словаре под редакцией В.Н. </w:t>
      </w:r>
      <w:proofErr w:type="spellStart"/>
      <w:r w:rsidR="00C44725">
        <w:rPr>
          <w:rFonts w:ascii="Times New Roman" w:hAnsi="Times New Roman"/>
          <w:b/>
          <w:sz w:val="28"/>
          <w:szCs w:val="28"/>
        </w:rPr>
        <w:t>Копорулиной</w:t>
      </w:r>
      <w:proofErr w:type="spellEnd"/>
      <w:r w:rsidR="00C44725">
        <w:rPr>
          <w:rFonts w:ascii="Times New Roman" w:hAnsi="Times New Roman"/>
          <w:b/>
          <w:sz w:val="28"/>
          <w:szCs w:val="28"/>
        </w:rPr>
        <w:t xml:space="preserve">, общение трактуется как сложный  </w:t>
      </w:r>
      <w:r w:rsidR="00C44725">
        <w:rPr>
          <w:rFonts w:ascii="Times New Roman" w:hAnsi="Times New Roman" w:cs="Times New Roman"/>
          <w:sz w:val="28"/>
          <w:szCs w:val="28"/>
        </w:rPr>
        <w:t>м</w:t>
      </w:r>
      <w:r w:rsidR="002F0F52" w:rsidRPr="00C44725">
        <w:rPr>
          <w:rFonts w:ascii="Times New Roman" w:hAnsi="Times New Roman" w:cs="Times New Roman"/>
          <w:sz w:val="28"/>
          <w:szCs w:val="28"/>
        </w:rPr>
        <w:t>ногоплановый процесс</w:t>
      </w:r>
      <w:r w:rsidR="00C44725">
        <w:rPr>
          <w:rFonts w:ascii="Times New Roman" w:hAnsi="Times New Roman" w:cs="Times New Roman"/>
          <w:sz w:val="28"/>
          <w:szCs w:val="28"/>
        </w:rPr>
        <w:t xml:space="preserve"> установления и </w:t>
      </w:r>
      <w:r w:rsidR="002F0F52" w:rsidRPr="00C44725">
        <w:rPr>
          <w:rFonts w:ascii="Times New Roman" w:hAnsi="Times New Roman" w:cs="Times New Roman"/>
          <w:sz w:val="28"/>
          <w:szCs w:val="28"/>
        </w:rPr>
        <w:t xml:space="preserve"> развития контактов между людьми, </w:t>
      </w:r>
      <w:r w:rsidR="00C44725">
        <w:rPr>
          <w:rFonts w:ascii="Times New Roman" w:hAnsi="Times New Roman" w:cs="Times New Roman"/>
          <w:sz w:val="28"/>
          <w:szCs w:val="28"/>
        </w:rPr>
        <w:t>порождаемый потребностями в  совместной деятельности, который включает в себя:</w:t>
      </w:r>
    </w:p>
    <w:p w:rsidR="00C44725" w:rsidRDefault="00686A61" w:rsidP="00C44725">
      <w:pPr>
        <w:pStyle w:val="a3"/>
        <w:ind w:left="1440"/>
        <w:jc w:val="both"/>
        <w:rPr>
          <w:rFonts w:ascii="Times New Roman" w:hAnsi="Times New Roman"/>
          <w:b/>
          <w:sz w:val="28"/>
          <w:szCs w:val="28"/>
        </w:rPr>
      </w:pPr>
      <w:r w:rsidRPr="00686A61">
        <w:rPr>
          <w:rFonts w:ascii="Times New Roman" w:hAnsi="Times New Roman"/>
          <w:sz w:val="28"/>
          <w:szCs w:val="28"/>
          <w:u w:val="single"/>
        </w:rPr>
        <w:t>Обмен информацией</w:t>
      </w:r>
      <w:r>
        <w:rPr>
          <w:rFonts w:ascii="Times New Roman" w:hAnsi="Times New Roman"/>
          <w:b/>
          <w:sz w:val="28"/>
          <w:szCs w:val="28"/>
        </w:rPr>
        <w:t xml:space="preserve"> (коммуникативный компонент)</w:t>
      </w:r>
    </w:p>
    <w:p w:rsidR="0026791A" w:rsidRDefault="0026791A" w:rsidP="00686A61">
      <w:pPr>
        <w:pStyle w:val="a3"/>
        <w:spacing w:before="240"/>
        <w:ind w:left="1440"/>
        <w:jc w:val="both"/>
        <w:rPr>
          <w:rFonts w:ascii="Times New Roman" w:hAnsi="Times New Roman"/>
          <w:b/>
          <w:sz w:val="28"/>
          <w:szCs w:val="28"/>
        </w:rPr>
      </w:pPr>
      <w:r w:rsidRPr="00686A61">
        <w:rPr>
          <w:rFonts w:ascii="Times New Roman" w:hAnsi="Times New Roman"/>
          <w:sz w:val="28"/>
          <w:szCs w:val="28"/>
          <w:u w:val="single"/>
        </w:rPr>
        <w:t xml:space="preserve">Выработку </w:t>
      </w:r>
      <w:r w:rsidR="00686A61" w:rsidRPr="00686A61">
        <w:rPr>
          <w:rFonts w:ascii="Times New Roman" w:hAnsi="Times New Roman"/>
          <w:sz w:val="28"/>
          <w:szCs w:val="28"/>
          <w:u w:val="single"/>
        </w:rPr>
        <w:t>единой стратегии взаимодействия</w:t>
      </w:r>
      <w:r w:rsidR="00686A61">
        <w:rPr>
          <w:rFonts w:ascii="Times New Roman" w:hAnsi="Times New Roman"/>
          <w:b/>
          <w:sz w:val="28"/>
          <w:szCs w:val="28"/>
        </w:rPr>
        <w:t xml:space="preserve">  (интерактивный компонент)</w:t>
      </w:r>
    </w:p>
    <w:p w:rsidR="00686A61" w:rsidRPr="00393593" w:rsidRDefault="00686A61" w:rsidP="00393593">
      <w:pPr>
        <w:pStyle w:val="a3"/>
        <w:ind w:left="1440"/>
        <w:jc w:val="both"/>
        <w:rPr>
          <w:rFonts w:ascii="Times New Roman" w:hAnsi="Times New Roman"/>
          <w:sz w:val="28"/>
          <w:szCs w:val="28"/>
        </w:rPr>
      </w:pPr>
      <w:r w:rsidRPr="00686A61">
        <w:rPr>
          <w:rFonts w:ascii="Times New Roman" w:hAnsi="Times New Roman"/>
          <w:sz w:val="28"/>
          <w:szCs w:val="28"/>
          <w:u w:val="single"/>
        </w:rPr>
        <w:t>Восприятие и понимание партнера</w:t>
      </w:r>
      <w:r>
        <w:rPr>
          <w:rFonts w:ascii="Times New Roman" w:hAnsi="Times New Roman"/>
          <w:b/>
          <w:sz w:val="28"/>
          <w:szCs w:val="28"/>
        </w:rPr>
        <w:t xml:space="preserve"> (</w:t>
      </w:r>
      <w:proofErr w:type="spellStart"/>
      <w:r>
        <w:rPr>
          <w:rFonts w:ascii="Times New Roman" w:hAnsi="Times New Roman"/>
          <w:b/>
          <w:sz w:val="28"/>
          <w:szCs w:val="28"/>
        </w:rPr>
        <w:t>перцептивный</w:t>
      </w:r>
      <w:proofErr w:type="spellEnd"/>
      <w:r>
        <w:rPr>
          <w:rFonts w:ascii="Times New Roman" w:hAnsi="Times New Roman"/>
          <w:b/>
          <w:sz w:val="28"/>
          <w:szCs w:val="28"/>
        </w:rPr>
        <w:t xml:space="preserve"> компонент, </w:t>
      </w:r>
      <w:r w:rsidRPr="00686A61">
        <w:rPr>
          <w:rFonts w:ascii="Times New Roman" w:hAnsi="Times New Roman"/>
          <w:sz w:val="28"/>
          <w:szCs w:val="28"/>
        </w:rPr>
        <w:t xml:space="preserve">от лат </w:t>
      </w:r>
      <w:proofErr w:type="spellStart"/>
      <w:r w:rsidRPr="00686A61">
        <w:rPr>
          <w:rFonts w:ascii="Times New Roman" w:hAnsi="Times New Roman"/>
          <w:sz w:val="28"/>
          <w:szCs w:val="28"/>
          <w:lang w:val="en-US"/>
        </w:rPr>
        <w:t>perseptio</w:t>
      </w:r>
      <w:proofErr w:type="spellEnd"/>
      <w:r w:rsidRPr="00686A61">
        <w:rPr>
          <w:rFonts w:ascii="Times New Roman" w:hAnsi="Times New Roman"/>
          <w:sz w:val="28"/>
          <w:szCs w:val="28"/>
        </w:rPr>
        <w:t xml:space="preserve"> - восприятие, отражение действительности органами чувств</w:t>
      </w:r>
      <w:r>
        <w:rPr>
          <w:rFonts w:ascii="Times New Roman" w:hAnsi="Times New Roman"/>
          <w:sz w:val="28"/>
          <w:szCs w:val="28"/>
        </w:rPr>
        <w:t>)</w:t>
      </w:r>
    </w:p>
    <w:p w:rsidR="00AD2337" w:rsidRPr="00686A61" w:rsidRDefault="00C42C8C" w:rsidP="00686A61">
      <w:pPr>
        <w:pStyle w:val="a3"/>
        <w:ind w:left="1440"/>
        <w:jc w:val="both"/>
        <w:rPr>
          <w:rFonts w:ascii="Times New Roman" w:hAnsi="Times New Roman"/>
          <w:b/>
          <w:sz w:val="28"/>
          <w:szCs w:val="28"/>
        </w:rPr>
      </w:pPr>
      <w:r w:rsidRPr="00C44725">
        <w:rPr>
          <w:rFonts w:ascii="Times New Roman" w:hAnsi="Times New Roman" w:cs="Times New Roman"/>
          <w:b/>
          <w:sz w:val="28"/>
          <w:szCs w:val="28"/>
        </w:rPr>
        <w:t>Соотнесите следующие стороны общения с их характеристиками, представленными</w:t>
      </w:r>
      <w:r w:rsidR="00AD2337" w:rsidRPr="00C44725">
        <w:rPr>
          <w:rFonts w:ascii="Times New Roman" w:hAnsi="Times New Roman" w:cs="Times New Roman"/>
          <w:b/>
          <w:sz w:val="28"/>
          <w:szCs w:val="28"/>
        </w:rPr>
        <w:t xml:space="preserve"> в таблице.</w:t>
      </w:r>
    </w:p>
    <w:tbl>
      <w:tblPr>
        <w:tblStyle w:val="a4"/>
        <w:tblW w:w="0" w:type="auto"/>
        <w:tblInd w:w="360" w:type="dxa"/>
        <w:tblLook w:val="04A0"/>
      </w:tblPr>
      <w:tblGrid>
        <w:gridCol w:w="4650"/>
        <w:gridCol w:w="4561"/>
      </w:tblGrid>
      <w:tr w:rsidR="00365A83" w:rsidRPr="00960F18" w:rsidTr="0072555D">
        <w:tc>
          <w:tcPr>
            <w:tcW w:w="4650" w:type="dxa"/>
          </w:tcPr>
          <w:p w:rsidR="00AD2337" w:rsidRPr="00960F18" w:rsidRDefault="00C42C8C" w:rsidP="00365A83">
            <w:pPr>
              <w:jc w:val="both"/>
              <w:rPr>
                <w:rFonts w:ascii="Times New Roman" w:hAnsi="Times New Roman" w:cs="Times New Roman"/>
                <w:sz w:val="28"/>
                <w:szCs w:val="28"/>
              </w:rPr>
            </w:pPr>
            <w:r w:rsidRPr="00960F18">
              <w:rPr>
                <w:rFonts w:ascii="Times New Roman" w:hAnsi="Times New Roman" w:cs="Times New Roman"/>
                <w:sz w:val="28"/>
                <w:szCs w:val="28"/>
              </w:rPr>
              <w:t xml:space="preserve">       </w:t>
            </w:r>
            <w:r w:rsidR="00AD2337" w:rsidRPr="00960F18">
              <w:rPr>
                <w:rFonts w:ascii="Times New Roman" w:hAnsi="Times New Roman" w:cs="Times New Roman"/>
                <w:sz w:val="28"/>
                <w:szCs w:val="28"/>
              </w:rPr>
              <w:t xml:space="preserve">Компоненты общения </w:t>
            </w:r>
          </w:p>
        </w:tc>
        <w:tc>
          <w:tcPr>
            <w:tcW w:w="4561" w:type="dxa"/>
          </w:tcPr>
          <w:p w:rsidR="00AD2337" w:rsidRPr="00960F18" w:rsidRDefault="00C42C8C" w:rsidP="00365A83">
            <w:pPr>
              <w:jc w:val="both"/>
              <w:rPr>
                <w:rFonts w:ascii="Times New Roman" w:hAnsi="Times New Roman" w:cs="Times New Roman"/>
                <w:sz w:val="28"/>
                <w:szCs w:val="28"/>
              </w:rPr>
            </w:pPr>
            <w:r w:rsidRPr="00960F18">
              <w:rPr>
                <w:rFonts w:ascii="Times New Roman" w:hAnsi="Times New Roman" w:cs="Times New Roman"/>
                <w:sz w:val="28"/>
                <w:szCs w:val="28"/>
              </w:rPr>
              <w:t xml:space="preserve">                         Характеристика</w:t>
            </w:r>
          </w:p>
        </w:tc>
      </w:tr>
      <w:tr w:rsidR="00365A83" w:rsidRPr="00960F18" w:rsidTr="0072555D">
        <w:tc>
          <w:tcPr>
            <w:tcW w:w="4650" w:type="dxa"/>
          </w:tcPr>
          <w:p w:rsidR="00AD2337" w:rsidRPr="00960F18" w:rsidRDefault="00AD2337" w:rsidP="00365A83">
            <w:pPr>
              <w:pStyle w:val="a3"/>
              <w:jc w:val="both"/>
              <w:rPr>
                <w:rFonts w:ascii="Times New Roman" w:hAnsi="Times New Roman" w:cs="Times New Roman"/>
                <w:sz w:val="28"/>
                <w:szCs w:val="28"/>
              </w:rPr>
            </w:pPr>
            <w:r w:rsidRPr="00960F18">
              <w:rPr>
                <w:rFonts w:ascii="Times New Roman" w:hAnsi="Times New Roman" w:cs="Times New Roman"/>
                <w:sz w:val="28"/>
                <w:szCs w:val="28"/>
              </w:rPr>
              <w:t>Коммуникативный компонент</w:t>
            </w:r>
          </w:p>
        </w:tc>
        <w:tc>
          <w:tcPr>
            <w:tcW w:w="4561" w:type="dxa"/>
          </w:tcPr>
          <w:p w:rsidR="00AD2337" w:rsidRPr="00960F18" w:rsidRDefault="002F0F52" w:rsidP="00365A83">
            <w:pPr>
              <w:jc w:val="both"/>
              <w:rPr>
                <w:rFonts w:ascii="Times New Roman" w:hAnsi="Times New Roman" w:cs="Times New Roman"/>
                <w:sz w:val="28"/>
                <w:szCs w:val="28"/>
              </w:rPr>
            </w:pPr>
            <w:r w:rsidRPr="00960F18">
              <w:rPr>
                <w:rFonts w:ascii="Times New Roman" w:hAnsi="Times New Roman" w:cs="Times New Roman"/>
                <w:sz w:val="28"/>
                <w:szCs w:val="28"/>
              </w:rPr>
              <w:t xml:space="preserve"> </w:t>
            </w:r>
            <w:r w:rsidR="00AD2337" w:rsidRPr="00960F18">
              <w:rPr>
                <w:rFonts w:ascii="Times New Roman" w:hAnsi="Times New Roman" w:cs="Times New Roman"/>
                <w:sz w:val="28"/>
                <w:szCs w:val="28"/>
              </w:rPr>
              <w:t>Восприятие друг другом участников общения</w:t>
            </w:r>
          </w:p>
        </w:tc>
      </w:tr>
      <w:tr w:rsidR="00365A83" w:rsidRPr="00960F18" w:rsidTr="0072555D">
        <w:tc>
          <w:tcPr>
            <w:tcW w:w="4650" w:type="dxa"/>
          </w:tcPr>
          <w:p w:rsidR="00AD2337" w:rsidRPr="00960F18" w:rsidRDefault="00AD2337" w:rsidP="00365A83">
            <w:pPr>
              <w:pStyle w:val="a3"/>
              <w:jc w:val="both"/>
              <w:rPr>
                <w:rFonts w:ascii="Times New Roman" w:hAnsi="Times New Roman" w:cs="Times New Roman"/>
                <w:sz w:val="28"/>
                <w:szCs w:val="28"/>
              </w:rPr>
            </w:pPr>
            <w:r w:rsidRPr="00960F18">
              <w:rPr>
                <w:rFonts w:ascii="Times New Roman" w:hAnsi="Times New Roman" w:cs="Times New Roman"/>
                <w:sz w:val="28"/>
                <w:szCs w:val="28"/>
              </w:rPr>
              <w:t xml:space="preserve">Интерактивный компонент </w:t>
            </w:r>
          </w:p>
        </w:tc>
        <w:tc>
          <w:tcPr>
            <w:tcW w:w="4561" w:type="dxa"/>
          </w:tcPr>
          <w:p w:rsidR="00AD2337" w:rsidRPr="00960F18" w:rsidRDefault="00AD2337" w:rsidP="00365A83">
            <w:pPr>
              <w:jc w:val="both"/>
              <w:rPr>
                <w:rFonts w:ascii="Times New Roman" w:hAnsi="Times New Roman" w:cs="Times New Roman"/>
                <w:sz w:val="28"/>
                <w:szCs w:val="28"/>
              </w:rPr>
            </w:pPr>
            <w:r w:rsidRPr="00960F18">
              <w:rPr>
                <w:rFonts w:ascii="Times New Roman" w:hAnsi="Times New Roman" w:cs="Times New Roman"/>
                <w:sz w:val="28"/>
                <w:szCs w:val="28"/>
              </w:rPr>
              <w:t>Обмен информацией между участниками совместной деятельности</w:t>
            </w:r>
          </w:p>
        </w:tc>
      </w:tr>
      <w:tr w:rsidR="00365A83" w:rsidRPr="00960F18" w:rsidTr="0072555D">
        <w:tc>
          <w:tcPr>
            <w:tcW w:w="4650" w:type="dxa"/>
          </w:tcPr>
          <w:p w:rsidR="00AD2337" w:rsidRPr="00960F18" w:rsidRDefault="00AD2337" w:rsidP="00365A83">
            <w:pPr>
              <w:pStyle w:val="a3"/>
              <w:jc w:val="both"/>
              <w:rPr>
                <w:rFonts w:ascii="Times New Roman" w:hAnsi="Times New Roman" w:cs="Times New Roman"/>
                <w:sz w:val="28"/>
                <w:szCs w:val="28"/>
              </w:rPr>
            </w:pPr>
            <w:proofErr w:type="spellStart"/>
            <w:r w:rsidRPr="00960F18">
              <w:rPr>
                <w:rFonts w:ascii="Times New Roman" w:hAnsi="Times New Roman" w:cs="Times New Roman"/>
                <w:sz w:val="28"/>
                <w:szCs w:val="28"/>
              </w:rPr>
              <w:t>Перцептивный</w:t>
            </w:r>
            <w:proofErr w:type="spellEnd"/>
            <w:r w:rsidRPr="00960F18">
              <w:rPr>
                <w:rFonts w:ascii="Times New Roman" w:hAnsi="Times New Roman" w:cs="Times New Roman"/>
                <w:sz w:val="28"/>
                <w:szCs w:val="28"/>
              </w:rPr>
              <w:t xml:space="preserve"> компонент</w:t>
            </w:r>
          </w:p>
        </w:tc>
        <w:tc>
          <w:tcPr>
            <w:tcW w:w="4561" w:type="dxa"/>
          </w:tcPr>
          <w:p w:rsidR="00AD2337" w:rsidRPr="00960F18" w:rsidRDefault="00AD2337" w:rsidP="00365A83">
            <w:pPr>
              <w:jc w:val="both"/>
              <w:rPr>
                <w:rFonts w:ascii="Times New Roman" w:hAnsi="Times New Roman" w:cs="Times New Roman"/>
                <w:sz w:val="28"/>
                <w:szCs w:val="28"/>
              </w:rPr>
            </w:pPr>
            <w:r w:rsidRPr="00960F18">
              <w:rPr>
                <w:rFonts w:ascii="Times New Roman" w:hAnsi="Times New Roman" w:cs="Times New Roman"/>
                <w:sz w:val="28"/>
                <w:szCs w:val="28"/>
              </w:rPr>
              <w:t>Взаимодействие между участниками, обмен действиями в процессе общения</w:t>
            </w:r>
          </w:p>
        </w:tc>
      </w:tr>
    </w:tbl>
    <w:p w:rsidR="0072555D" w:rsidRPr="0072555D" w:rsidRDefault="0072555D" w:rsidP="0072555D">
      <w:pPr>
        <w:pStyle w:val="a3"/>
        <w:numPr>
          <w:ilvl w:val="0"/>
          <w:numId w:val="14"/>
        </w:numPr>
        <w:jc w:val="both"/>
        <w:rPr>
          <w:rFonts w:ascii="Times New Roman" w:hAnsi="Times New Roman" w:cs="Times New Roman"/>
          <w:b/>
          <w:sz w:val="28"/>
          <w:szCs w:val="28"/>
        </w:rPr>
      </w:pPr>
      <w:r w:rsidRPr="0072555D">
        <w:rPr>
          <w:rFonts w:ascii="Times New Roman" w:hAnsi="Times New Roman" w:cs="Times New Roman"/>
          <w:b/>
          <w:sz w:val="28"/>
          <w:szCs w:val="28"/>
        </w:rPr>
        <w:lastRenderedPageBreak/>
        <w:t xml:space="preserve">10. Прочитайте п.3.2.5. ФГОС ДО и выпишите условия   </w:t>
      </w:r>
      <w:r w:rsidRPr="0072555D">
        <w:rPr>
          <w:rFonts w:ascii="Times New Roman" w:hAnsi="Times New Roman" w:cs="Times New Roman"/>
          <w:b/>
          <w:sz w:val="28"/>
          <w:szCs w:val="28"/>
          <w:shd w:val="clear" w:color="auto" w:fill="FFFFFF"/>
        </w:rPr>
        <w:t xml:space="preserve"> необходимые для создания  ситуации  общения и развития детей в совместной деятельности.</w:t>
      </w:r>
    </w:p>
    <w:p w:rsidR="0072555D" w:rsidRDefault="0072555D" w:rsidP="0072555D">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1.____________________________________________________________</w:t>
      </w:r>
    </w:p>
    <w:p w:rsidR="0072555D" w:rsidRDefault="0072555D">
      <w:r>
        <w:rPr>
          <w:rFonts w:ascii="Times New Roman" w:hAnsi="Times New Roman" w:cs="Times New Roman"/>
          <w:b/>
          <w:sz w:val="28"/>
          <w:szCs w:val="28"/>
          <w:shd w:val="clear" w:color="auto" w:fill="FFFFFF"/>
        </w:rPr>
        <w:t>_____________________________________________________________</w:t>
      </w:r>
    </w:p>
    <w:p w:rsidR="0072555D" w:rsidRDefault="0072555D" w:rsidP="0072555D">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2.____________________________________________________________</w:t>
      </w:r>
    </w:p>
    <w:p w:rsidR="0072555D" w:rsidRDefault="0072555D">
      <w:r>
        <w:rPr>
          <w:rFonts w:ascii="Times New Roman" w:hAnsi="Times New Roman" w:cs="Times New Roman"/>
          <w:b/>
          <w:sz w:val="28"/>
          <w:szCs w:val="28"/>
          <w:shd w:val="clear" w:color="auto" w:fill="FFFFFF"/>
        </w:rPr>
        <w:t>_____________________________________________________________</w:t>
      </w:r>
    </w:p>
    <w:p w:rsidR="0072555D" w:rsidRDefault="0072555D" w:rsidP="0072555D">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 ___________________________________________________________</w:t>
      </w:r>
    </w:p>
    <w:p w:rsidR="0072555D" w:rsidRDefault="0072555D">
      <w:r>
        <w:rPr>
          <w:rFonts w:ascii="Times New Roman" w:hAnsi="Times New Roman" w:cs="Times New Roman"/>
          <w:b/>
          <w:sz w:val="28"/>
          <w:szCs w:val="28"/>
          <w:shd w:val="clear" w:color="auto" w:fill="FFFFFF"/>
        </w:rPr>
        <w:t>_____________________________________________________________</w:t>
      </w:r>
    </w:p>
    <w:p w:rsidR="0072555D" w:rsidRDefault="0072555D" w:rsidP="0072555D">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4.___________________________________________________________</w:t>
      </w:r>
    </w:p>
    <w:p w:rsidR="006C1191" w:rsidRPr="0072555D" w:rsidRDefault="0072555D" w:rsidP="0072555D">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____________________________________________________________</w:t>
      </w:r>
    </w:p>
    <w:p w:rsidR="00393593" w:rsidRPr="00393593" w:rsidRDefault="00393593" w:rsidP="00393593">
      <w:pPr>
        <w:spacing w:after="0" w:line="240" w:lineRule="auto"/>
        <w:jc w:val="both"/>
        <w:rPr>
          <w:rFonts w:ascii="Times New Roman" w:hAnsi="Times New Roman" w:cs="Times New Roman"/>
          <w:b/>
          <w:color w:val="000000"/>
          <w:sz w:val="28"/>
          <w:szCs w:val="28"/>
          <w:shd w:val="clear" w:color="auto" w:fill="FFFFF1"/>
        </w:rPr>
      </w:pPr>
    </w:p>
    <w:p w:rsidR="00F53CFA" w:rsidRPr="00960F18" w:rsidRDefault="003409DC" w:rsidP="00393593">
      <w:pPr>
        <w:pStyle w:val="a3"/>
        <w:numPr>
          <w:ilvl w:val="0"/>
          <w:numId w:val="14"/>
        </w:numPr>
        <w:spacing w:after="0" w:line="240" w:lineRule="auto"/>
        <w:jc w:val="both"/>
        <w:rPr>
          <w:rFonts w:ascii="Times New Roman" w:hAnsi="Times New Roman" w:cs="Times New Roman"/>
          <w:b/>
          <w:sz w:val="28"/>
          <w:szCs w:val="28"/>
        </w:rPr>
      </w:pPr>
      <w:r>
        <w:rPr>
          <w:rFonts w:ascii="Times New Roman" w:hAnsi="Times New Roman" w:cs="Times New Roman"/>
          <w:b/>
          <w:color w:val="000000"/>
          <w:sz w:val="28"/>
          <w:szCs w:val="28"/>
          <w:shd w:val="clear" w:color="auto" w:fill="FFFFF1"/>
        </w:rPr>
        <w:t>5</w:t>
      </w:r>
      <w:r w:rsidR="00092077" w:rsidRPr="00960F18">
        <w:rPr>
          <w:rFonts w:ascii="Times New Roman" w:hAnsi="Times New Roman" w:cs="Times New Roman"/>
          <w:b/>
          <w:color w:val="000000"/>
          <w:sz w:val="28"/>
          <w:szCs w:val="28"/>
          <w:shd w:val="clear" w:color="auto" w:fill="FFFFF1"/>
        </w:rPr>
        <w:t>. Прочитайте текст</w:t>
      </w:r>
      <w:r w:rsidR="005404A8">
        <w:rPr>
          <w:rFonts w:ascii="Times New Roman" w:hAnsi="Times New Roman" w:cs="Times New Roman"/>
          <w:b/>
          <w:color w:val="000000"/>
          <w:sz w:val="28"/>
          <w:szCs w:val="28"/>
          <w:shd w:val="clear" w:color="auto" w:fill="FFFFF1"/>
        </w:rPr>
        <w:t xml:space="preserve"> </w:t>
      </w:r>
      <w:r w:rsidR="00F53CFA">
        <w:rPr>
          <w:rFonts w:ascii="Times New Roman" w:hAnsi="Times New Roman" w:cs="Times New Roman"/>
          <w:b/>
          <w:sz w:val="28"/>
          <w:szCs w:val="28"/>
        </w:rPr>
        <w:t>и соотнесите</w:t>
      </w:r>
      <w:r w:rsidR="00F53CFA" w:rsidRPr="00960F18">
        <w:rPr>
          <w:rFonts w:ascii="Times New Roman" w:hAnsi="Times New Roman" w:cs="Times New Roman"/>
          <w:b/>
          <w:sz w:val="28"/>
          <w:szCs w:val="28"/>
        </w:rPr>
        <w:t xml:space="preserve"> формы общения с возрастом, в котором определяется потребность</w:t>
      </w:r>
      <w:r w:rsidR="00F53CFA">
        <w:rPr>
          <w:rFonts w:ascii="Times New Roman" w:hAnsi="Times New Roman" w:cs="Times New Roman"/>
          <w:b/>
          <w:sz w:val="28"/>
          <w:szCs w:val="28"/>
        </w:rPr>
        <w:t xml:space="preserve"> ребенка к</w:t>
      </w:r>
      <w:r w:rsidR="00F53CFA" w:rsidRPr="00960F18">
        <w:rPr>
          <w:rFonts w:ascii="Times New Roman" w:hAnsi="Times New Roman" w:cs="Times New Roman"/>
          <w:b/>
          <w:sz w:val="28"/>
          <w:szCs w:val="28"/>
        </w:rPr>
        <w:t xml:space="preserve"> совместной деятельности </w:t>
      </w:r>
      <w:proofErr w:type="gramStart"/>
      <w:r w:rsidR="00F53CFA" w:rsidRPr="00960F18">
        <w:rPr>
          <w:rFonts w:ascii="Times New Roman" w:hAnsi="Times New Roman" w:cs="Times New Roman"/>
          <w:b/>
          <w:sz w:val="28"/>
          <w:szCs w:val="28"/>
        </w:rPr>
        <w:t>со</w:t>
      </w:r>
      <w:proofErr w:type="gramEnd"/>
      <w:r w:rsidR="00F53CFA" w:rsidRPr="00960F18">
        <w:rPr>
          <w:rFonts w:ascii="Times New Roman" w:hAnsi="Times New Roman" w:cs="Times New Roman"/>
          <w:b/>
          <w:sz w:val="28"/>
          <w:szCs w:val="28"/>
        </w:rPr>
        <w:t xml:space="preserve"> взрослым.</w:t>
      </w: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.Н. </w:t>
      </w:r>
      <w:proofErr w:type="spellStart"/>
      <w:r w:rsidRPr="0072555D">
        <w:rPr>
          <w:rFonts w:ascii="Times New Roman" w:hAnsi="Times New Roman" w:cs="Times New Roman"/>
          <w:sz w:val="28"/>
          <w:szCs w:val="28"/>
        </w:rPr>
        <w:t>Лисина</w:t>
      </w:r>
      <w:proofErr w:type="spellEnd"/>
      <w:r w:rsidRPr="0072555D">
        <w:rPr>
          <w:rFonts w:ascii="Times New Roman" w:hAnsi="Times New Roman" w:cs="Times New Roman"/>
          <w:sz w:val="28"/>
          <w:szCs w:val="28"/>
        </w:rPr>
        <w:t xml:space="preserve">  рассматривает общение как особую деятельность, имеющую несколько составляющих.</w:t>
      </w: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В разные периоды развития ребенка эти параметры образуют </w:t>
      </w:r>
      <w:proofErr w:type="spellStart"/>
      <w:r w:rsidRPr="0072555D">
        <w:rPr>
          <w:rFonts w:ascii="Times New Roman" w:hAnsi="Times New Roman" w:cs="Times New Roman"/>
          <w:sz w:val="28"/>
          <w:szCs w:val="28"/>
        </w:rPr>
        <w:t>определенныеформы</w:t>
      </w:r>
      <w:proofErr w:type="spellEnd"/>
      <w:r w:rsidRPr="0072555D">
        <w:rPr>
          <w:rFonts w:ascii="Times New Roman" w:hAnsi="Times New Roman" w:cs="Times New Roman"/>
          <w:sz w:val="28"/>
          <w:szCs w:val="28"/>
        </w:rPr>
        <w:t xml:space="preserve">. </w:t>
      </w: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Форма общения – это коммуникативная деятельность на установленном этапе развития, характеризующаяся такими параметрами, как: </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r w:rsidRPr="0072555D">
        <w:rPr>
          <w:rFonts w:ascii="Times New Roman" w:hAnsi="Times New Roman" w:cs="Times New Roman"/>
          <w:sz w:val="28"/>
          <w:szCs w:val="28"/>
        </w:rPr>
        <w:t xml:space="preserve">-время появления, </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r w:rsidRPr="0072555D">
        <w:rPr>
          <w:rFonts w:ascii="Times New Roman" w:hAnsi="Times New Roman" w:cs="Times New Roman"/>
          <w:sz w:val="28"/>
          <w:szCs w:val="28"/>
        </w:rPr>
        <w:t>-главная составляющая потребности в общении,</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r w:rsidRPr="0072555D">
        <w:rPr>
          <w:rFonts w:ascii="Times New Roman" w:hAnsi="Times New Roman" w:cs="Times New Roman"/>
          <w:sz w:val="28"/>
          <w:szCs w:val="28"/>
        </w:rPr>
        <w:t>-мотивы, заставляющие ребенка общаться с взрослым,</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r w:rsidRPr="0072555D">
        <w:rPr>
          <w:rFonts w:ascii="Times New Roman" w:hAnsi="Times New Roman" w:cs="Times New Roman"/>
          <w:sz w:val="28"/>
          <w:szCs w:val="28"/>
        </w:rPr>
        <w:t xml:space="preserve">-средства осуществления коммуникации ребенка с взрослым в пределах этой формы.  </w:t>
      </w:r>
    </w:p>
    <w:p w:rsidR="0072555D" w:rsidRPr="0072555D" w:rsidRDefault="0072555D" w:rsidP="0072555D">
      <w:pPr>
        <w:spacing w:after="0" w:line="240" w:lineRule="auto"/>
        <w:jc w:val="both"/>
        <w:rPr>
          <w:rFonts w:ascii="Times New Roman" w:hAnsi="Times New Roman" w:cs="Times New Roman"/>
          <w:sz w:val="28"/>
          <w:szCs w:val="28"/>
        </w:rPr>
      </w:pP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М.Н. </w:t>
      </w:r>
      <w:proofErr w:type="spellStart"/>
      <w:r w:rsidRPr="0072555D">
        <w:rPr>
          <w:rFonts w:ascii="Times New Roman" w:hAnsi="Times New Roman" w:cs="Times New Roman"/>
          <w:sz w:val="28"/>
          <w:szCs w:val="28"/>
        </w:rPr>
        <w:t>Лисина</w:t>
      </w:r>
      <w:proofErr w:type="spellEnd"/>
      <w:r w:rsidRPr="0072555D">
        <w:rPr>
          <w:rFonts w:ascii="Times New Roman" w:hAnsi="Times New Roman" w:cs="Times New Roman"/>
          <w:sz w:val="28"/>
          <w:szCs w:val="28"/>
        </w:rPr>
        <w:t xml:space="preserve"> выделяет следующие формы общения: </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1. В период новорожденности у ребенка складывается потребность в общении </w:t>
      </w:r>
      <w:proofErr w:type="gramStart"/>
      <w:r w:rsidRPr="0072555D">
        <w:rPr>
          <w:rFonts w:ascii="Times New Roman" w:hAnsi="Times New Roman" w:cs="Times New Roman"/>
          <w:sz w:val="28"/>
          <w:szCs w:val="28"/>
        </w:rPr>
        <w:t>со</w:t>
      </w:r>
      <w:proofErr w:type="gramEnd"/>
      <w:r w:rsidRPr="0072555D">
        <w:rPr>
          <w:rFonts w:ascii="Times New Roman" w:hAnsi="Times New Roman" w:cs="Times New Roman"/>
          <w:sz w:val="28"/>
          <w:szCs w:val="28"/>
        </w:rPr>
        <w:t xml:space="preserve"> взрослым под влиянием активных обращений и воздействий взрослого, так начинает развиваться </w:t>
      </w:r>
      <w:r w:rsidRPr="0072555D">
        <w:rPr>
          <w:rFonts w:ascii="Times New Roman" w:hAnsi="Times New Roman" w:cs="Times New Roman"/>
          <w:b/>
          <w:sz w:val="28"/>
          <w:szCs w:val="28"/>
          <w:u w:val="single"/>
        </w:rPr>
        <w:t>ситуативно-личностное общение</w:t>
      </w:r>
      <w:r w:rsidRPr="0072555D">
        <w:rPr>
          <w:rFonts w:ascii="Times New Roman" w:hAnsi="Times New Roman" w:cs="Times New Roman"/>
          <w:sz w:val="28"/>
          <w:szCs w:val="28"/>
        </w:rPr>
        <w:t xml:space="preserve">. </w:t>
      </w:r>
    </w:p>
    <w:p w:rsidR="0072555D" w:rsidRPr="0072555D" w:rsidRDefault="0072555D" w:rsidP="0072555D">
      <w:pPr>
        <w:pStyle w:val="a3"/>
        <w:spacing w:after="0" w:line="240" w:lineRule="auto"/>
        <w:ind w:left="1942"/>
        <w:jc w:val="both"/>
        <w:rPr>
          <w:rFonts w:ascii="Times New Roman" w:hAnsi="Times New Roman" w:cs="Times New Roman"/>
          <w:sz w:val="28"/>
          <w:szCs w:val="28"/>
        </w:rPr>
      </w:pP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2. </w:t>
      </w:r>
      <w:r w:rsidRPr="0072555D">
        <w:rPr>
          <w:rFonts w:ascii="Times New Roman" w:hAnsi="Times New Roman" w:cs="Times New Roman"/>
          <w:b/>
          <w:sz w:val="28"/>
          <w:szCs w:val="28"/>
          <w:u w:val="single"/>
        </w:rPr>
        <w:t>Ситуативно-деловое общение</w:t>
      </w:r>
      <w:r w:rsidRPr="0072555D">
        <w:rPr>
          <w:rFonts w:ascii="Times New Roman" w:hAnsi="Times New Roman" w:cs="Times New Roman"/>
          <w:sz w:val="28"/>
          <w:szCs w:val="28"/>
        </w:rPr>
        <w:t xml:space="preserve"> возникает на втором полугодии жизни и происходит на фоне совместных действий ребенка с предметами. Характерной является потребность ребенка в сотрудничестве </w:t>
      </w:r>
      <w:proofErr w:type="gramStart"/>
      <w:r w:rsidRPr="0072555D">
        <w:rPr>
          <w:rFonts w:ascii="Times New Roman" w:hAnsi="Times New Roman" w:cs="Times New Roman"/>
          <w:sz w:val="28"/>
          <w:szCs w:val="28"/>
        </w:rPr>
        <w:t>со</w:t>
      </w:r>
      <w:proofErr w:type="gramEnd"/>
      <w:r w:rsidRPr="0072555D">
        <w:rPr>
          <w:rFonts w:ascii="Times New Roman" w:hAnsi="Times New Roman" w:cs="Times New Roman"/>
          <w:sz w:val="28"/>
          <w:szCs w:val="28"/>
        </w:rPr>
        <w:t xml:space="preserve"> взрослым.</w:t>
      </w: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lastRenderedPageBreak/>
        <w:t xml:space="preserve">3. К концу дошкольного возраста  у многих детей складывается </w:t>
      </w:r>
      <w:proofErr w:type="spellStart"/>
      <w:r w:rsidRPr="0072555D">
        <w:rPr>
          <w:rFonts w:ascii="Times New Roman" w:hAnsi="Times New Roman" w:cs="Times New Roman"/>
          <w:sz w:val="28"/>
          <w:szCs w:val="28"/>
        </w:rPr>
        <w:t>внеситуативная</w:t>
      </w:r>
      <w:proofErr w:type="spellEnd"/>
      <w:r w:rsidRPr="0072555D">
        <w:rPr>
          <w:rFonts w:ascii="Times New Roman" w:hAnsi="Times New Roman" w:cs="Times New Roman"/>
          <w:sz w:val="28"/>
          <w:szCs w:val="28"/>
        </w:rPr>
        <w:t xml:space="preserve"> форма общения, когда становится возможным общение </w:t>
      </w:r>
      <w:proofErr w:type="spellStart"/>
      <w:r w:rsidRPr="0072555D">
        <w:rPr>
          <w:rFonts w:ascii="Times New Roman" w:hAnsi="Times New Roman" w:cs="Times New Roman"/>
          <w:sz w:val="28"/>
          <w:szCs w:val="28"/>
        </w:rPr>
        <w:t>неопосредованное</w:t>
      </w:r>
      <w:proofErr w:type="spellEnd"/>
      <w:r w:rsidRPr="0072555D">
        <w:rPr>
          <w:rFonts w:ascii="Times New Roman" w:hAnsi="Times New Roman" w:cs="Times New Roman"/>
          <w:sz w:val="28"/>
          <w:szCs w:val="28"/>
        </w:rPr>
        <w:t xml:space="preserve"> предметами и действиями с ними.</w:t>
      </w:r>
    </w:p>
    <w:p w:rsidR="0072555D" w:rsidRPr="0072555D" w:rsidRDefault="0072555D" w:rsidP="0072555D">
      <w:pPr>
        <w:spacing w:after="0" w:line="240" w:lineRule="auto"/>
        <w:jc w:val="both"/>
        <w:rPr>
          <w:rFonts w:ascii="Times New Roman" w:hAnsi="Times New Roman" w:cs="Times New Roman"/>
          <w:sz w:val="28"/>
          <w:szCs w:val="28"/>
        </w:rPr>
      </w:pPr>
      <w:proofErr w:type="spellStart"/>
      <w:r w:rsidRPr="0072555D">
        <w:rPr>
          <w:rFonts w:ascii="Times New Roman" w:hAnsi="Times New Roman" w:cs="Times New Roman"/>
          <w:b/>
          <w:sz w:val="28"/>
          <w:szCs w:val="28"/>
          <w:u w:val="single"/>
        </w:rPr>
        <w:t>Внеситуативно-познавательное</w:t>
      </w:r>
      <w:proofErr w:type="spellEnd"/>
      <w:r w:rsidRPr="0072555D">
        <w:rPr>
          <w:rFonts w:ascii="Times New Roman" w:hAnsi="Times New Roman" w:cs="Times New Roman"/>
          <w:b/>
          <w:sz w:val="28"/>
          <w:szCs w:val="28"/>
          <w:u w:val="single"/>
        </w:rPr>
        <w:t xml:space="preserve"> общение</w:t>
      </w:r>
      <w:r w:rsidRPr="0072555D">
        <w:rPr>
          <w:rFonts w:ascii="Times New Roman" w:hAnsi="Times New Roman" w:cs="Times New Roman"/>
          <w:sz w:val="28"/>
          <w:szCs w:val="28"/>
        </w:rPr>
        <w:t xml:space="preserve">  позволяет значительно расширить рамки познаваемого мира, где взрослый выступает как источник знаний. </w:t>
      </w:r>
    </w:p>
    <w:p w:rsidR="0072555D" w:rsidRPr="0072555D" w:rsidRDefault="0072555D" w:rsidP="0072555D">
      <w:pPr>
        <w:spacing w:after="0" w:line="240" w:lineRule="auto"/>
        <w:jc w:val="both"/>
        <w:rPr>
          <w:rFonts w:ascii="Times New Roman" w:hAnsi="Times New Roman" w:cs="Times New Roman"/>
          <w:sz w:val="28"/>
          <w:szCs w:val="28"/>
        </w:rPr>
      </w:pPr>
      <w:r w:rsidRPr="0072555D">
        <w:rPr>
          <w:rFonts w:ascii="Times New Roman" w:hAnsi="Times New Roman" w:cs="Times New Roman"/>
          <w:sz w:val="28"/>
          <w:szCs w:val="28"/>
        </w:rPr>
        <w:t xml:space="preserve">4. </w:t>
      </w:r>
      <w:proofErr w:type="spellStart"/>
      <w:r w:rsidRPr="0072555D">
        <w:rPr>
          <w:rFonts w:ascii="Times New Roman" w:hAnsi="Times New Roman" w:cs="Times New Roman"/>
          <w:b/>
          <w:sz w:val="28"/>
          <w:szCs w:val="28"/>
          <w:u w:val="single"/>
        </w:rPr>
        <w:t>Внеситуативно-личностная</w:t>
      </w:r>
      <w:proofErr w:type="spellEnd"/>
      <w:r w:rsidRPr="0072555D">
        <w:rPr>
          <w:rFonts w:ascii="Times New Roman" w:hAnsi="Times New Roman" w:cs="Times New Roman"/>
          <w:b/>
          <w:sz w:val="28"/>
          <w:szCs w:val="28"/>
          <w:u w:val="single"/>
        </w:rPr>
        <w:t xml:space="preserve"> форма</w:t>
      </w:r>
      <w:r w:rsidRPr="0072555D">
        <w:rPr>
          <w:rFonts w:ascii="Times New Roman" w:hAnsi="Times New Roman" w:cs="Times New Roman"/>
          <w:sz w:val="28"/>
          <w:szCs w:val="28"/>
        </w:rPr>
        <w:t xml:space="preserve"> общения раскрывает ребенку мир людей, где главной является потребность во взаимопонимании и сопереживании взрослого.</w:t>
      </w:r>
    </w:p>
    <w:p w:rsidR="00092077" w:rsidRPr="00960F18" w:rsidRDefault="00092077" w:rsidP="0002000C">
      <w:pPr>
        <w:pStyle w:val="a3"/>
        <w:spacing w:after="0" w:line="240" w:lineRule="auto"/>
        <w:jc w:val="both"/>
        <w:rPr>
          <w:rFonts w:ascii="Times New Roman" w:hAnsi="Times New Roman" w:cs="Times New Roman"/>
          <w:b/>
          <w:color w:val="000000"/>
          <w:sz w:val="28"/>
          <w:szCs w:val="28"/>
          <w:shd w:val="clear" w:color="auto" w:fill="FFFFF1"/>
        </w:rPr>
      </w:pPr>
    </w:p>
    <w:p w:rsidR="0002000C" w:rsidRPr="00F53CFA" w:rsidRDefault="0002000C" w:rsidP="00F53CFA">
      <w:pPr>
        <w:spacing w:after="0" w:line="240" w:lineRule="auto"/>
        <w:jc w:val="both"/>
        <w:rPr>
          <w:rFonts w:ascii="Times New Roman" w:hAnsi="Times New Roman" w:cs="Times New Roman"/>
          <w:b/>
          <w:sz w:val="28"/>
          <w:szCs w:val="28"/>
        </w:rPr>
      </w:pPr>
    </w:p>
    <w:tbl>
      <w:tblPr>
        <w:tblStyle w:val="a4"/>
        <w:tblW w:w="0" w:type="auto"/>
        <w:tblInd w:w="720" w:type="dxa"/>
        <w:tblLook w:val="04A0"/>
      </w:tblPr>
      <w:tblGrid>
        <w:gridCol w:w="4452"/>
        <w:gridCol w:w="4399"/>
      </w:tblGrid>
      <w:tr w:rsidR="0002000C" w:rsidRPr="00960F18" w:rsidTr="006A0036">
        <w:tc>
          <w:tcPr>
            <w:tcW w:w="4785" w:type="dxa"/>
          </w:tcPr>
          <w:p w:rsidR="0002000C" w:rsidRPr="00960F18" w:rsidRDefault="0002000C" w:rsidP="00365A83">
            <w:pPr>
              <w:pStyle w:val="a3"/>
              <w:ind w:left="0"/>
              <w:jc w:val="both"/>
              <w:rPr>
                <w:rFonts w:ascii="Times New Roman" w:hAnsi="Times New Roman" w:cs="Times New Roman"/>
                <w:sz w:val="28"/>
                <w:szCs w:val="28"/>
              </w:rPr>
            </w:pPr>
            <w:r w:rsidRPr="00960F18">
              <w:rPr>
                <w:rFonts w:ascii="Times New Roman" w:hAnsi="Times New Roman" w:cs="Times New Roman"/>
                <w:sz w:val="28"/>
                <w:szCs w:val="28"/>
              </w:rPr>
              <w:t>Форма общения</w:t>
            </w:r>
          </w:p>
        </w:tc>
        <w:tc>
          <w:tcPr>
            <w:tcW w:w="4786" w:type="dxa"/>
          </w:tcPr>
          <w:p w:rsidR="0002000C" w:rsidRPr="00960F18" w:rsidRDefault="0002000C" w:rsidP="0023455C">
            <w:pPr>
              <w:pStyle w:val="a3"/>
              <w:ind w:left="0"/>
              <w:jc w:val="center"/>
              <w:rPr>
                <w:rFonts w:ascii="Times New Roman" w:hAnsi="Times New Roman" w:cs="Times New Roman"/>
                <w:sz w:val="28"/>
                <w:szCs w:val="28"/>
              </w:rPr>
            </w:pPr>
            <w:r w:rsidRPr="00960F18">
              <w:rPr>
                <w:rFonts w:ascii="Times New Roman" w:hAnsi="Times New Roman" w:cs="Times New Roman"/>
                <w:sz w:val="28"/>
                <w:szCs w:val="28"/>
              </w:rPr>
              <w:t>Актуальный возраст</w:t>
            </w:r>
          </w:p>
        </w:tc>
      </w:tr>
      <w:tr w:rsidR="006A0036" w:rsidRPr="00960F18" w:rsidTr="006A0036">
        <w:tc>
          <w:tcPr>
            <w:tcW w:w="4785" w:type="dxa"/>
          </w:tcPr>
          <w:p w:rsidR="006A0036" w:rsidRPr="00960F18" w:rsidRDefault="006A0036" w:rsidP="00365A83">
            <w:pPr>
              <w:pStyle w:val="a3"/>
              <w:ind w:left="0"/>
              <w:jc w:val="both"/>
              <w:rPr>
                <w:rFonts w:ascii="Times New Roman" w:hAnsi="Times New Roman" w:cs="Times New Roman"/>
                <w:sz w:val="28"/>
                <w:szCs w:val="28"/>
              </w:rPr>
            </w:pPr>
            <w:r w:rsidRPr="00960F18">
              <w:rPr>
                <w:rFonts w:ascii="Times New Roman" w:hAnsi="Times New Roman" w:cs="Times New Roman"/>
                <w:sz w:val="28"/>
                <w:szCs w:val="28"/>
              </w:rPr>
              <w:t>Ситуативно-деловое</w:t>
            </w:r>
          </w:p>
        </w:tc>
        <w:tc>
          <w:tcPr>
            <w:tcW w:w="4786" w:type="dxa"/>
          </w:tcPr>
          <w:p w:rsidR="006A0036" w:rsidRPr="00960F18" w:rsidRDefault="006A0036" w:rsidP="0023455C">
            <w:pPr>
              <w:pStyle w:val="a3"/>
              <w:ind w:left="0"/>
              <w:jc w:val="center"/>
              <w:rPr>
                <w:rFonts w:ascii="Times New Roman" w:hAnsi="Times New Roman" w:cs="Times New Roman"/>
                <w:sz w:val="28"/>
                <w:szCs w:val="28"/>
              </w:rPr>
            </w:pPr>
            <w:r w:rsidRPr="00960F18">
              <w:rPr>
                <w:rFonts w:ascii="Times New Roman" w:hAnsi="Times New Roman" w:cs="Times New Roman"/>
                <w:sz w:val="28"/>
                <w:szCs w:val="28"/>
              </w:rPr>
              <w:t>От 6 месяцев</w:t>
            </w:r>
          </w:p>
        </w:tc>
      </w:tr>
      <w:tr w:rsidR="006A0036" w:rsidRPr="00960F18" w:rsidTr="006A0036">
        <w:trPr>
          <w:trHeight w:val="379"/>
        </w:trPr>
        <w:tc>
          <w:tcPr>
            <w:tcW w:w="4785" w:type="dxa"/>
          </w:tcPr>
          <w:p w:rsidR="006A0036" w:rsidRPr="00960F18" w:rsidRDefault="006A0036" w:rsidP="00365A83">
            <w:pPr>
              <w:pStyle w:val="a3"/>
              <w:ind w:left="0"/>
              <w:jc w:val="both"/>
              <w:rPr>
                <w:rFonts w:ascii="Times New Roman" w:hAnsi="Times New Roman" w:cs="Times New Roman"/>
                <w:sz w:val="28"/>
                <w:szCs w:val="28"/>
              </w:rPr>
            </w:pPr>
            <w:r w:rsidRPr="00960F18">
              <w:rPr>
                <w:rFonts w:ascii="Times New Roman" w:hAnsi="Times New Roman" w:cs="Times New Roman"/>
                <w:sz w:val="28"/>
                <w:szCs w:val="28"/>
              </w:rPr>
              <w:t>Ситуативно-личностное</w:t>
            </w:r>
          </w:p>
        </w:tc>
        <w:tc>
          <w:tcPr>
            <w:tcW w:w="4786" w:type="dxa"/>
          </w:tcPr>
          <w:p w:rsidR="006A0036" w:rsidRPr="00960F18" w:rsidRDefault="006A0036" w:rsidP="0023455C">
            <w:pPr>
              <w:pStyle w:val="a3"/>
              <w:ind w:left="0"/>
              <w:jc w:val="center"/>
              <w:rPr>
                <w:rFonts w:ascii="Times New Roman" w:hAnsi="Times New Roman" w:cs="Times New Roman"/>
                <w:sz w:val="28"/>
                <w:szCs w:val="28"/>
              </w:rPr>
            </w:pPr>
            <w:r w:rsidRPr="00960F18">
              <w:rPr>
                <w:rFonts w:ascii="Times New Roman" w:hAnsi="Times New Roman" w:cs="Times New Roman"/>
                <w:sz w:val="28"/>
                <w:szCs w:val="28"/>
              </w:rPr>
              <w:t>6 месяцев - 2 года</w:t>
            </w:r>
          </w:p>
        </w:tc>
      </w:tr>
      <w:tr w:rsidR="006A0036" w:rsidRPr="00960F18" w:rsidTr="006A0036">
        <w:tc>
          <w:tcPr>
            <w:tcW w:w="4785" w:type="dxa"/>
          </w:tcPr>
          <w:p w:rsidR="006A0036" w:rsidRPr="00960F18" w:rsidRDefault="006A0036" w:rsidP="00365A83">
            <w:pPr>
              <w:pStyle w:val="a3"/>
              <w:ind w:left="0"/>
              <w:jc w:val="both"/>
              <w:rPr>
                <w:rFonts w:ascii="Times New Roman" w:hAnsi="Times New Roman" w:cs="Times New Roman"/>
                <w:sz w:val="28"/>
                <w:szCs w:val="28"/>
              </w:rPr>
            </w:pPr>
            <w:proofErr w:type="spellStart"/>
            <w:r w:rsidRPr="00960F18">
              <w:rPr>
                <w:rFonts w:ascii="Times New Roman" w:hAnsi="Times New Roman" w:cs="Times New Roman"/>
                <w:sz w:val="28"/>
                <w:szCs w:val="28"/>
              </w:rPr>
              <w:t>Внеситуативно-личностное</w:t>
            </w:r>
            <w:proofErr w:type="spellEnd"/>
          </w:p>
        </w:tc>
        <w:tc>
          <w:tcPr>
            <w:tcW w:w="4786" w:type="dxa"/>
          </w:tcPr>
          <w:p w:rsidR="006A0036" w:rsidRPr="00960F18" w:rsidRDefault="0023455C" w:rsidP="0023455C">
            <w:pPr>
              <w:pStyle w:val="a3"/>
              <w:ind w:left="0"/>
              <w:jc w:val="center"/>
              <w:rPr>
                <w:rFonts w:ascii="Times New Roman" w:hAnsi="Times New Roman" w:cs="Times New Roman"/>
                <w:sz w:val="28"/>
                <w:szCs w:val="28"/>
              </w:rPr>
            </w:pPr>
            <w:r w:rsidRPr="00960F18">
              <w:rPr>
                <w:rFonts w:ascii="Times New Roman" w:hAnsi="Times New Roman" w:cs="Times New Roman"/>
                <w:sz w:val="28"/>
                <w:szCs w:val="28"/>
              </w:rPr>
              <w:t>3 -</w:t>
            </w:r>
            <w:r w:rsidR="006A0036" w:rsidRPr="00960F18">
              <w:rPr>
                <w:rFonts w:ascii="Times New Roman" w:hAnsi="Times New Roman" w:cs="Times New Roman"/>
                <w:sz w:val="28"/>
                <w:szCs w:val="28"/>
              </w:rPr>
              <w:t xml:space="preserve"> 5 лет</w:t>
            </w:r>
          </w:p>
        </w:tc>
      </w:tr>
      <w:tr w:rsidR="006A0036" w:rsidRPr="00960F18" w:rsidTr="006A0036">
        <w:tc>
          <w:tcPr>
            <w:tcW w:w="4785" w:type="dxa"/>
          </w:tcPr>
          <w:p w:rsidR="006A0036" w:rsidRPr="00960F18" w:rsidRDefault="006A0036" w:rsidP="00365A83">
            <w:pPr>
              <w:pStyle w:val="a3"/>
              <w:ind w:left="0"/>
              <w:jc w:val="both"/>
              <w:rPr>
                <w:rFonts w:ascii="Times New Roman" w:hAnsi="Times New Roman" w:cs="Times New Roman"/>
                <w:sz w:val="28"/>
                <w:szCs w:val="28"/>
              </w:rPr>
            </w:pPr>
            <w:proofErr w:type="spellStart"/>
            <w:r w:rsidRPr="00960F18">
              <w:rPr>
                <w:rFonts w:ascii="Times New Roman" w:hAnsi="Times New Roman" w:cs="Times New Roman"/>
                <w:sz w:val="28"/>
                <w:szCs w:val="28"/>
              </w:rPr>
              <w:t>Внеситуативно-познавательное</w:t>
            </w:r>
            <w:proofErr w:type="spellEnd"/>
          </w:p>
        </w:tc>
        <w:tc>
          <w:tcPr>
            <w:tcW w:w="4786" w:type="dxa"/>
          </w:tcPr>
          <w:p w:rsidR="006A0036" w:rsidRPr="00960F18" w:rsidRDefault="0023455C" w:rsidP="0023455C">
            <w:pPr>
              <w:jc w:val="center"/>
              <w:rPr>
                <w:rFonts w:ascii="Times New Roman" w:hAnsi="Times New Roman" w:cs="Times New Roman"/>
                <w:sz w:val="28"/>
                <w:szCs w:val="28"/>
              </w:rPr>
            </w:pPr>
            <w:r w:rsidRPr="00960F18">
              <w:rPr>
                <w:rFonts w:ascii="Times New Roman" w:hAnsi="Times New Roman" w:cs="Times New Roman"/>
                <w:sz w:val="28"/>
                <w:szCs w:val="28"/>
              </w:rPr>
              <w:t>6-7 лет</w:t>
            </w:r>
          </w:p>
        </w:tc>
      </w:tr>
    </w:tbl>
    <w:p w:rsidR="003E661B" w:rsidRPr="00960F18" w:rsidRDefault="003E661B" w:rsidP="006A0036">
      <w:pPr>
        <w:rPr>
          <w:sz w:val="28"/>
          <w:szCs w:val="28"/>
        </w:rPr>
      </w:pPr>
    </w:p>
    <w:p w:rsidR="008714F5" w:rsidRPr="003409DC" w:rsidRDefault="003409DC" w:rsidP="003409DC">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6.</w:t>
      </w:r>
      <w:r w:rsidR="008714F5" w:rsidRPr="003409DC">
        <w:rPr>
          <w:rFonts w:ascii="Times New Roman" w:hAnsi="Times New Roman" w:cs="Times New Roman"/>
          <w:sz w:val="28"/>
          <w:szCs w:val="28"/>
        </w:rPr>
        <w:t xml:space="preserve"> </w:t>
      </w:r>
      <w:r>
        <w:rPr>
          <w:rFonts w:ascii="Times New Roman" w:hAnsi="Times New Roman" w:cs="Times New Roman"/>
          <w:b/>
          <w:sz w:val="28"/>
          <w:szCs w:val="28"/>
        </w:rPr>
        <w:t>Вставьте пропущенные фразы</w:t>
      </w:r>
      <w:r w:rsidR="008714F5" w:rsidRPr="003409DC">
        <w:rPr>
          <w:rFonts w:ascii="Times New Roman" w:hAnsi="Times New Roman" w:cs="Times New Roman"/>
          <w:b/>
          <w:sz w:val="28"/>
          <w:szCs w:val="28"/>
        </w:rPr>
        <w:t>, ориентируясь на  возраст и форму общения, актуальную в этом возрасте.</w:t>
      </w:r>
    </w:p>
    <w:p w:rsidR="008714F5" w:rsidRPr="00960F18" w:rsidRDefault="008714F5" w:rsidP="008714F5">
      <w:pPr>
        <w:pStyle w:val="a3"/>
        <w:ind w:left="1070"/>
        <w:jc w:val="both"/>
        <w:rPr>
          <w:rFonts w:ascii="Times New Roman" w:hAnsi="Times New Roman" w:cs="Times New Roman"/>
          <w:b/>
          <w:sz w:val="28"/>
          <w:szCs w:val="28"/>
        </w:rPr>
      </w:pPr>
    </w:p>
    <w:p w:rsidR="008714F5" w:rsidRPr="00960F18" w:rsidRDefault="008714F5" w:rsidP="008714F5">
      <w:pPr>
        <w:pStyle w:val="a3"/>
        <w:ind w:left="1070"/>
        <w:jc w:val="both"/>
        <w:rPr>
          <w:rFonts w:ascii="Times New Roman" w:hAnsi="Times New Roman" w:cs="Times New Roman"/>
          <w:b/>
          <w:sz w:val="28"/>
          <w:szCs w:val="28"/>
        </w:rPr>
      </w:pPr>
      <w:r w:rsidRPr="00960F18">
        <w:rPr>
          <w:rFonts w:ascii="Times New Roman" w:hAnsi="Times New Roman" w:cs="Times New Roman"/>
          <w:b/>
          <w:sz w:val="28"/>
          <w:szCs w:val="28"/>
        </w:rPr>
        <w:t xml:space="preserve"> Совместная деятельность,</w:t>
      </w:r>
    </w:p>
    <w:p w:rsidR="008714F5" w:rsidRPr="00960F18" w:rsidRDefault="003409DC" w:rsidP="008714F5">
      <w:pPr>
        <w:pStyle w:val="a3"/>
        <w:ind w:left="1070"/>
        <w:jc w:val="both"/>
        <w:rPr>
          <w:rFonts w:ascii="Times New Roman" w:hAnsi="Times New Roman" w:cs="Times New Roman"/>
          <w:b/>
          <w:sz w:val="28"/>
          <w:szCs w:val="28"/>
        </w:rPr>
      </w:pPr>
      <w:r>
        <w:rPr>
          <w:rFonts w:ascii="Times New Roman" w:hAnsi="Times New Roman" w:cs="Times New Roman"/>
          <w:b/>
          <w:sz w:val="28"/>
          <w:szCs w:val="28"/>
        </w:rPr>
        <w:t xml:space="preserve"> </w:t>
      </w:r>
      <w:r w:rsidR="00CC1809">
        <w:rPr>
          <w:rFonts w:ascii="Times New Roman" w:hAnsi="Times New Roman" w:cs="Times New Roman"/>
          <w:b/>
          <w:sz w:val="28"/>
          <w:szCs w:val="28"/>
        </w:rPr>
        <w:t>Эмоции</w:t>
      </w:r>
    </w:p>
    <w:p w:rsidR="008714F5" w:rsidRPr="00960F18" w:rsidRDefault="003409DC" w:rsidP="008714F5">
      <w:pPr>
        <w:pStyle w:val="a3"/>
        <w:ind w:left="1070"/>
        <w:jc w:val="both"/>
        <w:rPr>
          <w:rFonts w:ascii="Times New Roman" w:hAnsi="Times New Roman" w:cs="Times New Roman"/>
          <w:b/>
          <w:sz w:val="28"/>
          <w:szCs w:val="28"/>
        </w:rPr>
      </w:pPr>
      <w:r>
        <w:rPr>
          <w:rFonts w:ascii="Times New Roman" w:hAnsi="Times New Roman" w:cs="Times New Roman"/>
          <w:b/>
          <w:sz w:val="28"/>
          <w:szCs w:val="28"/>
        </w:rPr>
        <w:t xml:space="preserve"> </w:t>
      </w:r>
      <w:r w:rsidR="008714F5" w:rsidRPr="00960F18">
        <w:rPr>
          <w:rFonts w:ascii="Times New Roman" w:hAnsi="Times New Roman" w:cs="Times New Roman"/>
          <w:b/>
          <w:sz w:val="28"/>
          <w:szCs w:val="28"/>
        </w:rPr>
        <w:t xml:space="preserve">Становление норм и правил поведения в обществе, </w:t>
      </w:r>
    </w:p>
    <w:p w:rsidR="008714F5" w:rsidRPr="00960F18" w:rsidRDefault="003409DC" w:rsidP="008714F5">
      <w:pPr>
        <w:pStyle w:val="a3"/>
        <w:ind w:left="1070"/>
        <w:jc w:val="both"/>
        <w:rPr>
          <w:rFonts w:ascii="Times New Roman" w:hAnsi="Times New Roman" w:cs="Times New Roman"/>
          <w:b/>
          <w:sz w:val="28"/>
          <w:szCs w:val="28"/>
        </w:rPr>
      </w:pPr>
      <w:r>
        <w:rPr>
          <w:rFonts w:ascii="Times New Roman" w:hAnsi="Times New Roman" w:cs="Times New Roman"/>
          <w:b/>
          <w:sz w:val="28"/>
          <w:szCs w:val="28"/>
        </w:rPr>
        <w:t xml:space="preserve"> </w:t>
      </w:r>
      <w:r w:rsidR="008714F5" w:rsidRPr="00960F18">
        <w:rPr>
          <w:rFonts w:ascii="Times New Roman" w:hAnsi="Times New Roman" w:cs="Times New Roman"/>
          <w:b/>
          <w:sz w:val="28"/>
          <w:szCs w:val="28"/>
        </w:rPr>
        <w:t>Потребность в общении со сверстниками,</w:t>
      </w:r>
    </w:p>
    <w:p w:rsidR="008714F5" w:rsidRPr="00960F18" w:rsidRDefault="008714F5" w:rsidP="008714F5">
      <w:pPr>
        <w:pStyle w:val="a3"/>
        <w:ind w:left="1070"/>
        <w:jc w:val="both"/>
        <w:rPr>
          <w:rFonts w:ascii="Times New Roman" w:hAnsi="Times New Roman" w:cs="Times New Roman"/>
          <w:b/>
          <w:sz w:val="28"/>
          <w:szCs w:val="28"/>
        </w:rPr>
      </w:pPr>
    </w:p>
    <w:p w:rsidR="008714F5" w:rsidRPr="00960F18" w:rsidRDefault="008714F5" w:rsidP="008714F5">
      <w:pPr>
        <w:jc w:val="both"/>
        <w:rPr>
          <w:rFonts w:ascii="Times New Roman" w:hAnsi="Times New Roman" w:cs="Times New Roman"/>
          <w:sz w:val="28"/>
          <w:szCs w:val="28"/>
        </w:rPr>
      </w:pPr>
      <w:r w:rsidRPr="00960F18">
        <w:rPr>
          <w:rFonts w:ascii="Times New Roman" w:hAnsi="Times New Roman" w:cs="Times New Roman"/>
          <w:b/>
          <w:sz w:val="28"/>
          <w:szCs w:val="28"/>
        </w:rPr>
        <w:t>Младенческий возраст.</w:t>
      </w:r>
      <w:r w:rsidRPr="00960F18">
        <w:rPr>
          <w:rFonts w:ascii="Times New Roman" w:hAnsi="Times New Roman" w:cs="Times New Roman"/>
          <w:sz w:val="28"/>
          <w:szCs w:val="28"/>
        </w:rPr>
        <w:t xml:space="preserve"> Ребенок полностью зависит от взрослого, взрослый выполняет все необходимые витальные потребности ребенка</w:t>
      </w:r>
      <w:r w:rsidR="00CC1809">
        <w:rPr>
          <w:rFonts w:ascii="Times New Roman" w:hAnsi="Times New Roman" w:cs="Times New Roman"/>
          <w:sz w:val="28"/>
          <w:szCs w:val="28"/>
        </w:rPr>
        <w:t xml:space="preserve">, ситуативно-личностное общение </w:t>
      </w:r>
      <w:r w:rsidRPr="00960F18">
        <w:rPr>
          <w:rFonts w:ascii="Times New Roman" w:hAnsi="Times New Roman" w:cs="Times New Roman"/>
          <w:sz w:val="28"/>
          <w:szCs w:val="28"/>
        </w:rPr>
        <w:t>является основным видом совместной деятельности взрослого и ребенка, в проц</w:t>
      </w:r>
      <w:r w:rsidR="00CC1809">
        <w:rPr>
          <w:rFonts w:ascii="Times New Roman" w:hAnsi="Times New Roman" w:cs="Times New Roman"/>
          <w:sz w:val="28"/>
          <w:szCs w:val="28"/>
        </w:rPr>
        <w:t>ессе которого происходит обмен ____________</w:t>
      </w:r>
      <w:r w:rsidR="003409DC">
        <w:rPr>
          <w:rFonts w:ascii="Times New Roman" w:hAnsi="Times New Roman" w:cs="Times New Roman"/>
          <w:sz w:val="28"/>
          <w:szCs w:val="28"/>
        </w:rPr>
        <w:t>_______________</w:t>
      </w:r>
      <w:r w:rsidRPr="00960F18">
        <w:rPr>
          <w:rFonts w:ascii="Times New Roman" w:hAnsi="Times New Roman" w:cs="Times New Roman"/>
          <w:sz w:val="28"/>
          <w:szCs w:val="28"/>
        </w:rPr>
        <w:t>, с помощью жестов, мимики, интонаций, организуется телесный контакт.</w:t>
      </w:r>
    </w:p>
    <w:p w:rsidR="008714F5" w:rsidRPr="00960F18" w:rsidRDefault="008714F5" w:rsidP="008714F5">
      <w:pPr>
        <w:jc w:val="both"/>
        <w:rPr>
          <w:rFonts w:ascii="Times New Roman" w:hAnsi="Times New Roman" w:cs="Times New Roman"/>
          <w:sz w:val="28"/>
          <w:szCs w:val="28"/>
        </w:rPr>
      </w:pPr>
      <w:r w:rsidRPr="00960F18">
        <w:rPr>
          <w:rFonts w:ascii="Times New Roman" w:hAnsi="Times New Roman" w:cs="Times New Roman"/>
          <w:b/>
          <w:sz w:val="28"/>
          <w:szCs w:val="28"/>
        </w:rPr>
        <w:t>Ранний дошкольный возраст</w:t>
      </w:r>
      <w:r w:rsidRPr="00960F18">
        <w:rPr>
          <w:rFonts w:ascii="Times New Roman" w:hAnsi="Times New Roman" w:cs="Times New Roman"/>
          <w:sz w:val="28"/>
          <w:szCs w:val="28"/>
        </w:rPr>
        <w:t xml:space="preserve">. Ребенок приобретает некую степень самостоятельности, осваивает ходьбу, речь, появляется интерес к предметам. Исчезает ситуация слитности взрослого и ребенка. Содержанием совместной деятельности взрослого и ребенка </w:t>
      </w:r>
      <w:proofErr w:type="spellStart"/>
      <w:r w:rsidRPr="00960F18">
        <w:rPr>
          <w:rFonts w:ascii="Times New Roman" w:hAnsi="Times New Roman" w:cs="Times New Roman"/>
          <w:sz w:val="28"/>
          <w:szCs w:val="28"/>
        </w:rPr>
        <w:t>является</w:t>
      </w:r>
      <w:proofErr w:type="gramStart"/>
      <w:r w:rsidRPr="00960F18">
        <w:rPr>
          <w:rFonts w:ascii="Times New Roman" w:hAnsi="Times New Roman" w:cs="Times New Roman"/>
          <w:sz w:val="28"/>
          <w:szCs w:val="28"/>
        </w:rPr>
        <w:t>__________________________________________.</w:t>
      </w:r>
      <w:proofErr w:type="gramEnd"/>
      <w:r w:rsidRPr="00960F18">
        <w:rPr>
          <w:rFonts w:ascii="Times New Roman" w:hAnsi="Times New Roman" w:cs="Times New Roman"/>
          <w:sz w:val="28"/>
          <w:szCs w:val="28"/>
        </w:rPr>
        <w:t>Благодаря</w:t>
      </w:r>
      <w:proofErr w:type="spellEnd"/>
      <w:r w:rsidRPr="00960F18">
        <w:rPr>
          <w:rFonts w:ascii="Times New Roman" w:hAnsi="Times New Roman" w:cs="Times New Roman"/>
          <w:sz w:val="28"/>
          <w:szCs w:val="28"/>
        </w:rPr>
        <w:t xml:space="preserve"> этому формируется новая форма общения: ситуативно-деловое общение.</w:t>
      </w:r>
    </w:p>
    <w:p w:rsidR="008714F5" w:rsidRPr="00960F18" w:rsidRDefault="008714F5" w:rsidP="008714F5">
      <w:pPr>
        <w:jc w:val="both"/>
        <w:rPr>
          <w:rFonts w:ascii="Times New Roman" w:hAnsi="Times New Roman" w:cs="Times New Roman"/>
          <w:sz w:val="28"/>
          <w:szCs w:val="28"/>
        </w:rPr>
      </w:pPr>
      <w:r w:rsidRPr="00960F18">
        <w:rPr>
          <w:rFonts w:ascii="Times New Roman" w:hAnsi="Times New Roman" w:cs="Times New Roman"/>
          <w:b/>
          <w:sz w:val="28"/>
          <w:szCs w:val="28"/>
        </w:rPr>
        <w:t>Средний дошкольный возраст.</w:t>
      </w:r>
      <w:r w:rsidRPr="00960F18">
        <w:rPr>
          <w:rFonts w:ascii="Times New Roman" w:hAnsi="Times New Roman" w:cs="Times New Roman"/>
          <w:sz w:val="28"/>
          <w:szCs w:val="28"/>
        </w:rPr>
        <w:t xml:space="preserve"> Важной характеристикой совместной деятельности является то, что у ребенка появляется потребность в общении </w:t>
      </w:r>
      <w:r w:rsidRPr="00960F18">
        <w:rPr>
          <w:rFonts w:ascii="Times New Roman" w:hAnsi="Times New Roman" w:cs="Times New Roman"/>
          <w:sz w:val="28"/>
          <w:szCs w:val="28"/>
        </w:rPr>
        <w:lastRenderedPageBreak/>
        <w:t xml:space="preserve">не только </w:t>
      </w:r>
      <w:proofErr w:type="gramStart"/>
      <w:r w:rsidRPr="00960F18">
        <w:rPr>
          <w:rFonts w:ascii="Times New Roman" w:hAnsi="Times New Roman" w:cs="Times New Roman"/>
          <w:sz w:val="28"/>
          <w:szCs w:val="28"/>
        </w:rPr>
        <w:t>со</w:t>
      </w:r>
      <w:proofErr w:type="gramEnd"/>
      <w:r w:rsidRPr="00960F18">
        <w:rPr>
          <w:rFonts w:ascii="Times New Roman" w:hAnsi="Times New Roman" w:cs="Times New Roman"/>
          <w:sz w:val="28"/>
          <w:szCs w:val="28"/>
        </w:rPr>
        <w:t xml:space="preserve"> взрослым, но и __________________________________</w:t>
      </w:r>
      <w:r w:rsidR="00CC1809">
        <w:rPr>
          <w:rFonts w:ascii="Times New Roman" w:hAnsi="Times New Roman" w:cs="Times New Roman"/>
          <w:sz w:val="28"/>
          <w:szCs w:val="28"/>
        </w:rPr>
        <w:t>________</w:t>
      </w:r>
      <w:r w:rsidRPr="00960F18">
        <w:rPr>
          <w:rFonts w:ascii="Times New Roman" w:hAnsi="Times New Roman" w:cs="Times New Roman"/>
          <w:sz w:val="28"/>
          <w:szCs w:val="28"/>
        </w:rPr>
        <w:t xml:space="preserve">. В этом возрасте ведущим средством общения является речь.  Сотрудничество взрослого и детей носит характер </w:t>
      </w:r>
      <w:proofErr w:type="spellStart"/>
      <w:r w:rsidRPr="00960F18">
        <w:rPr>
          <w:rFonts w:ascii="Times New Roman" w:hAnsi="Times New Roman" w:cs="Times New Roman"/>
          <w:sz w:val="28"/>
          <w:szCs w:val="28"/>
        </w:rPr>
        <w:t>внеситуативно</w:t>
      </w:r>
      <w:proofErr w:type="spellEnd"/>
      <w:r w:rsidRPr="00960F18">
        <w:rPr>
          <w:rFonts w:ascii="Times New Roman" w:hAnsi="Times New Roman" w:cs="Times New Roman"/>
          <w:sz w:val="28"/>
          <w:szCs w:val="28"/>
        </w:rPr>
        <w:t xml:space="preserve"> - п</w:t>
      </w:r>
      <w:r w:rsidR="00CC1809">
        <w:rPr>
          <w:rFonts w:ascii="Times New Roman" w:hAnsi="Times New Roman" w:cs="Times New Roman"/>
          <w:sz w:val="28"/>
          <w:szCs w:val="28"/>
        </w:rPr>
        <w:t>ознавательного общения</w:t>
      </w:r>
      <w:r w:rsidRPr="00960F18">
        <w:rPr>
          <w:rFonts w:ascii="Times New Roman" w:hAnsi="Times New Roman" w:cs="Times New Roman"/>
          <w:sz w:val="28"/>
          <w:szCs w:val="28"/>
        </w:rPr>
        <w:t>.</w:t>
      </w:r>
    </w:p>
    <w:p w:rsidR="008714F5" w:rsidRPr="00960F18" w:rsidRDefault="008714F5" w:rsidP="008714F5">
      <w:pPr>
        <w:jc w:val="both"/>
        <w:rPr>
          <w:rFonts w:ascii="Times New Roman" w:hAnsi="Times New Roman" w:cs="Times New Roman"/>
          <w:sz w:val="28"/>
          <w:szCs w:val="28"/>
        </w:rPr>
      </w:pPr>
      <w:r w:rsidRPr="00960F18">
        <w:rPr>
          <w:rFonts w:ascii="Times New Roman" w:hAnsi="Times New Roman" w:cs="Times New Roman"/>
          <w:b/>
          <w:sz w:val="28"/>
          <w:szCs w:val="28"/>
        </w:rPr>
        <w:t>Старший дошкольный возраст и младший школьный.</w:t>
      </w:r>
      <w:r w:rsidRPr="00960F18">
        <w:rPr>
          <w:rFonts w:ascii="Times New Roman" w:hAnsi="Times New Roman" w:cs="Times New Roman"/>
          <w:sz w:val="28"/>
          <w:szCs w:val="28"/>
        </w:rPr>
        <w:t xml:space="preserve"> Ребенок начинает постигать смыслы предметов, явлений, ситуаций. Появляется самостоятельная игра между сверстниками, появляется понятие «мы». Меняется специфика взаимоотношений взрослого  ребенка. Ребенок во многом ориентирован на взрослого, ребенок стремится получить эмоциональную оценку взрослого. И это влияет на процесс совместной деятельности взрослого и детей, содержанием которого является усвоение________________________________________________________и становление иерархии мотивов ребенка.</w:t>
      </w:r>
    </w:p>
    <w:p w:rsidR="008714F5" w:rsidRPr="00130D4F" w:rsidRDefault="00876472" w:rsidP="00130D4F">
      <w:pPr>
        <w:pStyle w:val="a3"/>
        <w:numPr>
          <w:ilvl w:val="0"/>
          <w:numId w:val="14"/>
        </w:numPr>
        <w:jc w:val="both"/>
        <w:rPr>
          <w:rFonts w:ascii="Times New Roman" w:hAnsi="Times New Roman" w:cs="Times New Roman"/>
          <w:b/>
          <w:sz w:val="28"/>
          <w:szCs w:val="28"/>
        </w:rPr>
      </w:pPr>
      <w:r w:rsidRPr="00130D4F">
        <w:rPr>
          <w:rFonts w:ascii="Times New Roman" w:hAnsi="Times New Roman" w:cs="Times New Roman"/>
          <w:b/>
          <w:sz w:val="28"/>
          <w:szCs w:val="28"/>
        </w:rPr>
        <w:t>7.  Прочитайте</w:t>
      </w:r>
      <w:r w:rsidR="00130D4F" w:rsidRPr="00130D4F">
        <w:rPr>
          <w:rFonts w:ascii="Times New Roman" w:hAnsi="Times New Roman" w:cs="Times New Roman"/>
          <w:b/>
          <w:sz w:val="28"/>
          <w:szCs w:val="28"/>
        </w:rPr>
        <w:t xml:space="preserve"> текст и закончите определение, опираясь на </w:t>
      </w:r>
      <w:proofErr w:type="spellStart"/>
      <w:r w:rsidR="00130D4F" w:rsidRPr="00130D4F">
        <w:rPr>
          <w:rFonts w:ascii="Times New Roman" w:hAnsi="Times New Roman" w:cs="Times New Roman"/>
          <w:b/>
          <w:sz w:val="28"/>
          <w:szCs w:val="28"/>
        </w:rPr>
        <w:t>вышепредставленную</w:t>
      </w:r>
      <w:proofErr w:type="spellEnd"/>
      <w:r w:rsidR="00130D4F" w:rsidRPr="00130D4F">
        <w:rPr>
          <w:rFonts w:ascii="Times New Roman" w:hAnsi="Times New Roman" w:cs="Times New Roman"/>
          <w:b/>
          <w:sz w:val="28"/>
          <w:szCs w:val="28"/>
        </w:rPr>
        <w:t xml:space="preserve"> информацию:</w:t>
      </w:r>
    </w:p>
    <w:p w:rsidR="005F3661" w:rsidRPr="00876472" w:rsidRDefault="005F3661" w:rsidP="00876472">
      <w:pPr>
        <w:jc w:val="both"/>
        <w:rPr>
          <w:rFonts w:ascii="Times New Roman" w:hAnsi="Times New Roman" w:cs="Times New Roman"/>
          <w:sz w:val="28"/>
          <w:szCs w:val="28"/>
        </w:rPr>
      </w:pPr>
      <w:r w:rsidRPr="00876472">
        <w:rPr>
          <w:rFonts w:ascii="Times New Roman" w:hAnsi="Times New Roman" w:cs="Times New Roman"/>
          <w:sz w:val="28"/>
          <w:szCs w:val="28"/>
        </w:rPr>
        <w:t xml:space="preserve">Согласно культурно-исторической концепции Л.С. </w:t>
      </w:r>
      <w:proofErr w:type="spellStart"/>
      <w:r w:rsidRPr="00876472">
        <w:rPr>
          <w:rFonts w:ascii="Times New Roman" w:hAnsi="Times New Roman" w:cs="Times New Roman"/>
          <w:sz w:val="28"/>
          <w:szCs w:val="28"/>
        </w:rPr>
        <w:t>Выготсткого</w:t>
      </w:r>
      <w:proofErr w:type="spellEnd"/>
      <w:r w:rsidRPr="00876472">
        <w:rPr>
          <w:rFonts w:ascii="Times New Roman" w:hAnsi="Times New Roman" w:cs="Times New Roman"/>
          <w:sz w:val="28"/>
          <w:szCs w:val="28"/>
        </w:rPr>
        <w:t xml:space="preserve">, именно в совместной деятельности формируются все специфические человеческие психические процессы. Для полноценного психического </w:t>
      </w:r>
      <w:r w:rsidR="00D1271F">
        <w:rPr>
          <w:rFonts w:ascii="Times New Roman" w:hAnsi="Times New Roman" w:cs="Times New Roman"/>
          <w:sz w:val="28"/>
          <w:szCs w:val="28"/>
        </w:rPr>
        <w:t xml:space="preserve">развития ребенка очень важна </w:t>
      </w:r>
      <w:r w:rsidRPr="00876472">
        <w:rPr>
          <w:rFonts w:ascii="Times New Roman" w:hAnsi="Times New Roman" w:cs="Times New Roman"/>
          <w:sz w:val="28"/>
          <w:szCs w:val="28"/>
        </w:rPr>
        <w:t xml:space="preserve"> совместная деятельность </w:t>
      </w:r>
      <w:proofErr w:type="gramStart"/>
      <w:r w:rsidRPr="00876472">
        <w:rPr>
          <w:rFonts w:ascii="Times New Roman" w:hAnsi="Times New Roman" w:cs="Times New Roman"/>
          <w:sz w:val="28"/>
          <w:szCs w:val="28"/>
        </w:rPr>
        <w:t>со</w:t>
      </w:r>
      <w:proofErr w:type="gramEnd"/>
      <w:r w:rsidRPr="00876472">
        <w:rPr>
          <w:rFonts w:ascii="Times New Roman" w:hAnsi="Times New Roman" w:cs="Times New Roman"/>
          <w:sz w:val="28"/>
          <w:szCs w:val="28"/>
        </w:rPr>
        <w:t xml:space="preserve"> взрослыми. Ребенок в совместной деятельности </w:t>
      </w:r>
      <w:proofErr w:type="gramStart"/>
      <w:r w:rsidRPr="00876472">
        <w:rPr>
          <w:rFonts w:ascii="Times New Roman" w:hAnsi="Times New Roman" w:cs="Times New Roman"/>
          <w:sz w:val="28"/>
          <w:szCs w:val="28"/>
        </w:rPr>
        <w:t>со</w:t>
      </w:r>
      <w:proofErr w:type="gramEnd"/>
      <w:r w:rsidRPr="00876472">
        <w:rPr>
          <w:rFonts w:ascii="Times New Roman" w:hAnsi="Times New Roman" w:cs="Times New Roman"/>
          <w:sz w:val="28"/>
          <w:szCs w:val="28"/>
        </w:rPr>
        <w:t xml:space="preserve"> взрослым способен выполнить те действия, которые без взрослого он выполнить еще не в состоянии. В связи с чем, было выделено два основных понятия: зона ближайшего развития и зона акту</w:t>
      </w:r>
      <w:r w:rsidR="00144030" w:rsidRPr="00876472">
        <w:rPr>
          <w:rFonts w:ascii="Times New Roman" w:hAnsi="Times New Roman" w:cs="Times New Roman"/>
          <w:sz w:val="28"/>
          <w:szCs w:val="28"/>
        </w:rPr>
        <w:t>ального развития</w:t>
      </w:r>
      <w:r w:rsidR="00AD2869" w:rsidRPr="00876472">
        <w:rPr>
          <w:rFonts w:ascii="Times New Roman" w:hAnsi="Times New Roman" w:cs="Times New Roman"/>
          <w:sz w:val="28"/>
          <w:szCs w:val="28"/>
        </w:rPr>
        <w:t xml:space="preserve"> (по Л.С. </w:t>
      </w:r>
      <w:proofErr w:type="spellStart"/>
      <w:r w:rsidR="00AD2869" w:rsidRPr="00876472">
        <w:rPr>
          <w:rFonts w:ascii="Times New Roman" w:hAnsi="Times New Roman" w:cs="Times New Roman"/>
          <w:sz w:val="28"/>
          <w:szCs w:val="28"/>
        </w:rPr>
        <w:t>Выготсткому</w:t>
      </w:r>
      <w:proofErr w:type="spellEnd"/>
      <w:r w:rsidR="00AD2869" w:rsidRPr="00876472">
        <w:rPr>
          <w:rFonts w:ascii="Times New Roman" w:hAnsi="Times New Roman" w:cs="Times New Roman"/>
          <w:sz w:val="28"/>
          <w:szCs w:val="28"/>
        </w:rPr>
        <w:t>)</w:t>
      </w:r>
      <w:r w:rsidR="00144030" w:rsidRPr="00876472">
        <w:rPr>
          <w:rFonts w:ascii="Times New Roman" w:hAnsi="Times New Roman" w:cs="Times New Roman"/>
          <w:sz w:val="28"/>
          <w:szCs w:val="28"/>
        </w:rPr>
        <w:t>.</w:t>
      </w:r>
    </w:p>
    <w:p w:rsidR="00AD2869" w:rsidRPr="00D1271F" w:rsidRDefault="00AD2869" w:rsidP="00D1271F">
      <w:pPr>
        <w:jc w:val="both"/>
        <w:rPr>
          <w:rFonts w:ascii="Times New Roman" w:hAnsi="Times New Roman" w:cs="Times New Roman"/>
          <w:sz w:val="28"/>
          <w:szCs w:val="28"/>
        </w:rPr>
      </w:pPr>
      <w:r w:rsidRPr="00D1271F">
        <w:rPr>
          <w:rFonts w:ascii="Times New Roman" w:hAnsi="Times New Roman" w:cs="Times New Roman"/>
          <w:sz w:val="28"/>
          <w:szCs w:val="28"/>
        </w:rPr>
        <w:t>Эта зона определяется содержанием таких задач, которые ребенок может решить лишь с помощью взрослого, но после приобретения опыта совместной деятельности способен к самос</w:t>
      </w:r>
      <w:r w:rsidR="00D1271F">
        <w:rPr>
          <w:rFonts w:ascii="Times New Roman" w:hAnsi="Times New Roman" w:cs="Times New Roman"/>
          <w:sz w:val="28"/>
          <w:szCs w:val="28"/>
        </w:rPr>
        <w:t xml:space="preserve">тоятельному решению аналогичных </w:t>
      </w:r>
      <w:r w:rsidRPr="00D1271F">
        <w:rPr>
          <w:rFonts w:ascii="Times New Roman" w:hAnsi="Times New Roman" w:cs="Times New Roman"/>
          <w:sz w:val="28"/>
          <w:szCs w:val="28"/>
        </w:rPr>
        <w:t>задач ____________________________________</w:t>
      </w:r>
      <w:r w:rsidR="00144030" w:rsidRPr="00D1271F">
        <w:rPr>
          <w:rFonts w:ascii="Times New Roman" w:hAnsi="Times New Roman" w:cs="Times New Roman"/>
          <w:sz w:val="28"/>
          <w:szCs w:val="28"/>
        </w:rPr>
        <w:t>_______________________________________</w:t>
      </w:r>
      <w:r w:rsidR="00D1271F">
        <w:rPr>
          <w:rFonts w:ascii="Times New Roman" w:hAnsi="Times New Roman" w:cs="Times New Roman"/>
          <w:sz w:val="28"/>
          <w:szCs w:val="28"/>
        </w:rPr>
        <w:t>_____________________________________________________</w:t>
      </w:r>
    </w:p>
    <w:p w:rsidR="008714F5" w:rsidRDefault="00AD2869" w:rsidP="00D1271F">
      <w:pPr>
        <w:jc w:val="both"/>
        <w:rPr>
          <w:rFonts w:ascii="Times New Roman" w:hAnsi="Times New Roman" w:cs="Times New Roman"/>
          <w:sz w:val="28"/>
          <w:szCs w:val="28"/>
        </w:rPr>
      </w:pPr>
      <w:r w:rsidRPr="00D1271F">
        <w:rPr>
          <w:rFonts w:ascii="Times New Roman" w:hAnsi="Times New Roman" w:cs="Times New Roman"/>
          <w:sz w:val="28"/>
          <w:szCs w:val="28"/>
        </w:rPr>
        <w:t>Эта зона характеризуется выполнением задач такого уровня сложности, которые ребенок может выполнить самостоятельно____________</w:t>
      </w:r>
      <w:r w:rsidR="00144030" w:rsidRPr="00D1271F">
        <w:rPr>
          <w:rFonts w:ascii="Times New Roman" w:hAnsi="Times New Roman" w:cs="Times New Roman"/>
          <w:sz w:val="28"/>
          <w:szCs w:val="28"/>
        </w:rPr>
        <w:t>____</w:t>
      </w:r>
      <w:r w:rsidR="00960F18" w:rsidRPr="00D1271F">
        <w:rPr>
          <w:rFonts w:ascii="Times New Roman" w:hAnsi="Times New Roman" w:cs="Times New Roman"/>
          <w:sz w:val="28"/>
          <w:szCs w:val="28"/>
        </w:rPr>
        <w:t>_______________________________</w:t>
      </w:r>
      <w:r w:rsidR="00D1271F">
        <w:rPr>
          <w:rFonts w:ascii="Times New Roman" w:hAnsi="Times New Roman" w:cs="Times New Roman"/>
          <w:sz w:val="28"/>
          <w:szCs w:val="28"/>
        </w:rPr>
        <w:t>__</w:t>
      </w:r>
    </w:p>
    <w:p w:rsidR="0072555D" w:rsidRDefault="0072555D">
      <w:r>
        <w:rPr>
          <w:rFonts w:ascii="Times New Roman" w:hAnsi="Times New Roman" w:cs="Times New Roman"/>
          <w:sz w:val="28"/>
          <w:szCs w:val="28"/>
        </w:rPr>
        <w:t>_______________________________________________________________</w:t>
      </w:r>
    </w:p>
    <w:p w:rsidR="0072555D" w:rsidRDefault="0072555D" w:rsidP="0072555D">
      <w:pPr>
        <w:jc w:val="both"/>
        <w:rPr>
          <w:rFonts w:ascii="Times New Roman" w:hAnsi="Times New Roman" w:cs="Times New Roman"/>
          <w:sz w:val="28"/>
          <w:szCs w:val="28"/>
        </w:rPr>
      </w:pPr>
    </w:p>
    <w:p w:rsidR="0072555D" w:rsidRPr="0072555D" w:rsidRDefault="0072555D" w:rsidP="0072555D">
      <w:pPr>
        <w:jc w:val="both"/>
        <w:rPr>
          <w:rFonts w:ascii="Times New Roman" w:hAnsi="Times New Roman" w:cs="Times New Roman"/>
          <w:sz w:val="28"/>
          <w:szCs w:val="28"/>
        </w:rPr>
      </w:pPr>
    </w:p>
    <w:p w:rsidR="00960F18" w:rsidRDefault="00D1271F" w:rsidP="00130D4F">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8. </w:t>
      </w:r>
      <w:r w:rsidR="00144030" w:rsidRPr="00D1271F">
        <w:rPr>
          <w:rFonts w:ascii="Times New Roman" w:hAnsi="Times New Roman" w:cs="Times New Roman"/>
          <w:b/>
          <w:sz w:val="28"/>
          <w:szCs w:val="28"/>
        </w:rPr>
        <w:t>Определите</w:t>
      </w:r>
      <w:r w:rsidR="00AA4BA5" w:rsidRPr="00D1271F">
        <w:rPr>
          <w:rFonts w:ascii="Times New Roman" w:hAnsi="Times New Roman" w:cs="Times New Roman"/>
          <w:b/>
          <w:sz w:val="28"/>
          <w:szCs w:val="28"/>
        </w:rPr>
        <w:t>,</w:t>
      </w:r>
      <w:r w:rsidR="00144030" w:rsidRPr="00D1271F">
        <w:rPr>
          <w:rFonts w:ascii="Times New Roman" w:hAnsi="Times New Roman" w:cs="Times New Roman"/>
          <w:b/>
          <w:sz w:val="28"/>
          <w:szCs w:val="28"/>
        </w:rPr>
        <w:t xml:space="preserve"> в какой зоне развития находится ребенок в представленной ситуации.</w:t>
      </w:r>
    </w:p>
    <w:p w:rsidR="00D1271F" w:rsidRPr="00D1271F" w:rsidRDefault="00D1271F" w:rsidP="00D1271F">
      <w:pPr>
        <w:pStyle w:val="a3"/>
        <w:ind w:left="1440"/>
        <w:jc w:val="both"/>
        <w:rPr>
          <w:rFonts w:ascii="Times New Roman" w:hAnsi="Times New Roman" w:cs="Times New Roman"/>
          <w:b/>
          <w:sz w:val="28"/>
          <w:szCs w:val="28"/>
        </w:rPr>
      </w:pPr>
    </w:p>
    <w:tbl>
      <w:tblPr>
        <w:tblStyle w:val="a4"/>
        <w:tblW w:w="0" w:type="auto"/>
        <w:tblInd w:w="1133" w:type="dxa"/>
        <w:tblLook w:val="04A0"/>
      </w:tblPr>
      <w:tblGrid>
        <w:gridCol w:w="4785"/>
        <w:gridCol w:w="2978"/>
      </w:tblGrid>
      <w:tr w:rsidR="00AD2869" w:rsidRPr="00960F18" w:rsidTr="00144030">
        <w:tc>
          <w:tcPr>
            <w:tcW w:w="4785" w:type="dxa"/>
          </w:tcPr>
          <w:p w:rsidR="00AD2869" w:rsidRPr="00960F18" w:rsidRDefault="00AD2869" w:rsidP="003E661B">
            <w:pPr>
              <w:jc w:val="both"/>
              <w:rPr>
                <w:rFonts w:ascii="Times New Roman" w:hAnsi="Times New Roman" w:cs="Times New Roman"/>
                <w:sz w:val="28"/>
                <w:szCs w:val="28"/>
              </w:rPr>
            </w:pPr>
            <w:r w:rsidRPr="00960F18">
              <w:rPr>
                <w:rFonts w:ascii="Times New Roman" w:hAnsi="Times New Roman" w:cs="Times New Roman"/>
                <w:sz w:val="28"/>
                <w:szCs w:val="28"/>
              </w:rPr>
              <w:t>Практическая ситуация</w:t>
            </w:r>
          </w:p>
          <w:p w:rsidR="00AD2869" w:rsidRPr="00960F18" w:rsidRDefault="00AD2869" w:rsidP="003E661B">
            <w:pPr>
              <w:jc w:val="both"/>
              <w:rPr>
                <w:rFonts w:ascii="Times New Roman" w:hAnsi="Times New Roman" w:cs="Times New Roman"/>
                <w:sz w:val="28"/>
                <w:szCs w:val="28"/>
              </w:rPr>
            </w:pPr>
          </w:p>
        </w:tc>
        <w:tc>
          <w:tcPr>
            <w:tcW w:w="2978" w:type="dxa"/>
          </w:tcPr>
          <w:p w:rsidR="00AD2869" w:rsidRPr="00960F18" w:rsidRDefault="00144030" w:rsidP="003E661B">
            <w:pPr>
              <w:jc w:val="both"/>
              <w:rPr>
                <w:rFonts w:ascii="Times New Roman" w:hAnsi="Times New Roman" w:cs="Times New Roman"/>
                <w:sz w:val="28"/>
                <w:szCs w:val="28"/>
              </w:rPr>
            </w:pPr>
            <w:r w:rsidRPr="00960F18">
              <w:rPr>
                <w:rFonts w:ascii="Times New Roman" w:hAnsi="Times New Roman" w:cs="Times New Roman"/>
                <w:sz w:val="28"/>
                <w:szCs w:val="28"/>
              </w:rPr>
              <w:t xml:space="preserve">Зона развития </w:t>
            </w:r>
          </w:p>
        </w:tc>
      </w:tr>
      <w:tr w:rsidR="00AD2869" w:rsidRPr="00960F18" w:rsidTr="00144030">
        <w:tc>
          <w:tcPr>
            <w:tcW w:w="4785" w:type="dxa"/>
          </w:tcPr>
          <w:p w:rsidR="00AD2869" w:rsidRPr="00960F18" w:rsidRDefault="00AD2869" w:rsidP="003E661B">
            <w:pPr>
              <w:pStyle w:val="a3"/>
              <w:numPr>
                <w:ilvl w:val="0"/>
                <w:numId w:val="5"/>
              </w:numPr>
              <w:jc w:val="both"/>
              <w:rPr>
                <w:rFonts w:ascii="Times New Roman" w:hAnsi="Times New Roman" w:cs="Times New Roman"/>
                <w:sz w:val="28"/>
                <w:szCs w:val="28"/>
              </w:rPr>
            </w:pPr>
            <w:r w:rsidRPr="00960F18">
              <w:rPr>
                <w:rFonts w:ascii="Times New Roman" w:hAnsi="Times New Roman" w:cs="Times New Roman"/>
                <w:sz w:val="28"/>
                <w:szCs w:val="28"/>
              </w:rPr>
              <w:t>Ребенок самостоятельно считает, касаясь предметов пальчиком</w:t>
            </w:r>
            <w:r w:rsidR="00EA6969" w:rsidRPr="00960F18">
              <w:rPr>
                <w:rFonts w:ascii="Times New Roman" w:hAnsi="Times New Roman" w:cs="Times New Roman"/>
                <w:sz w:val="28"/>
                <w:szCs w:val="28"/>
              </w:rPr>
              <w:t>, взрослый громко отсчитывает порядковый счет.</w:t>
            </w:r>
          </w:p>
        </w:tc>
        <w:tc>
          <w:tcPr>
            <w:tcW w:w="2978" w:type="dxa"/>
          </w:tcPr>
          <w:p w:rsidR="00AD2869" w:rsidRPr="00960F18" w:rsidRDefault="00AD2869" w:rsidP="003E661B">
            <w:pPr>
              <w:jc w:val="both"/>
              <w:rPr>
                <w:rFonts w:ascii="Times New Roman" w:hAnsi="Times New Roman" w:cs="Times New Roman"/>
                <w:sz w:val="28"/>
                <w:szCs w:val="28"/>
              </w:rPr>
            </w:pPr>
          </w:p>
        </w:tc>
      </w:tr>
      <w:tr w:rsidR="00AD2869" w:rsidRPr="00960F18" w:rsidTr="00144030">
        <w:tc>
          <w:tcPr>
            <w:tcW w:w="4785" w:type="dxa"/>
          </w:tcPr>
          <w:p w:rsidR="00AD2869" w:rsidRPr="00960F18" w:rsidRDefault="00EA6969" w:rsidP="003E661B">
            <w:pPr>
              <w:pStyle w:val="a3"/>
              <w:numPr>
                <w:ilvl w:val="0"/>
                <w:numId w:val="5"/>
              </w:numPr>
              <w:jc w:val="both"/>
              <w:rPr>
                <w:rFonts w:ascii="Times New Roman" w:hAnsi="Times New Roman" w:cs="Times New Roman"/>
                <w:sz w:val="28"/>
                <w:szCs w:val="28"/>
              </w:rPr>
            </w:pPr>
            <w:r w:rsidRPr="00960F18">
              <w:rPr>
                <w:rFonts w:ascii="Times New Roman" w:hAnsi="Times New Roman" w:cs="Times New Roman"/>
                <w:sz w:val="28"/>
                <w:szCs w:val="28"/>
              </w:rPr>
              <w:t>Ребенок быстро определяет количество  предъявленных предметов, называет количество.</w:t>
            </w:r>
          </w:p>
        </w:tc>
        <w:tc>
          <w:tcPr>
            <w:tcW w:w="2978" w:type="dxa"/>
          </w:tcPr>
          <w:p w:rsidR="00AD2869" w:rsidRPr="00960F18" w:rsidRDefault="00AD2869" w:rsidP="003E661B">
            <w:pPr>
              <w:jc w:val="both"/>
              <w:rPr>
                <w:rFonts w:ascii="Times New Roman" w:hAnsi="Times New Roman" w:cs="Times New Roman"/>
                <w:sz w:val="28"/>
                <w:szCs w:val="28"/>
              </w:rPr>
            </w:pPr>
          </w:p>
        </w:tc>
      </w:tr>
      <w:tr w:rsidR="00AD2869" w:rsidRPr="00960F18" w:rsidTr="00144030">
        <w:tc>
          <w:tcPr>
            <w:tcW w:w="4785" w:type="dxa"/>
          </w:tcPr>
          <w:p w:rsidR="00AD2869" w:rsidRPr="00960F18" w:rsidRDefault="00F03FFD" w:rsidP="003E661B">
            <w:pPr>
              <w:pStyle w:val="a3"/>
              <w:numPr>
                <w:ilvl w:val="0"/>
                <w:numId w:val="5"/>
              </w:numPr>
              <w:jc w:val="both"/>
              <w:rPr>
                <w:rFonts w:ascii="Times New Roman" w:hAnsi="Times New Roman" w:cs="Times New Roman"/>
                <w:sz w:val="28"/>
                <w:szCs w:val="28"/>
              </w:rPr>
            </w:pPr>
            <w:r w:rsidRPr="00960F18">
              <w:rPr>
                <w:rFonts w:ascii="Times New Roman" w:hAnsi="Times New Roman" w:cs="Times New Roman"/>
                <w:sz w:val="28"/>
                <w:szCs w:val="28"/>
              </w:rPr>
              <w:t xml:space="preserve">Мальчик </w:t>
            </w:r>
            <w:r w:rsidR="00EA6969" w:rsidRPr="00960F18">
              <w:rPr>
                <w:rFonts w:ascii="Times New Roman" w:hAnsi="Times New Roman" w:cs="Times New Roman"/>
                <w:sz w:val="28"/>
                <w:szCs w:val="28"/>
              </w:rPr>
              <w:t xml:space="preserve"> наблюдает за тем, как воспитатель застегивает пуговицы</w:t>
            </w:r>
            <w:r w:rsidRPr="00960F18">
              <w:rPr>
                <w:rFonts w:ascii="Times New Roman" w:hAnsi="Times New Roman" w:cs="Times New Roman"/>
                <w:sz w:val="28"/>
                <w:szCs w:val="28"/>
              </w:rPr>
              <w:t>, просит помочь застегнуть.</w:t>
            </w:r>
            <w:r w:rsidR="00EA6969" w:rsidRPr="00960F18">
              <w:rPr>
                <w:rFonts w:ascii="Times New Roman" w:hAnsi="Times New Roman" w:cs="Times New Roman"/>
                <w:sz w:val="28"/>
                <w:szCs w:val="28"/>
              </w:rPr>
              <w:t xml:space="preserve"> </w:t>
            </w:r>
          </w:p>
        </w:tc>
        <w:tc>
          <w:tcPr>
            <w:tcW w:w="2978" w:type="dxa"/>
          </w:tcPr>
          <w:p w:rsidR="00AD2869" w:rsidRPr="00960F18" w:rsidRDefault="00AD2869" w:rsidP="003E661B">
            <w:pPr>
              <w:jc w:val="both"/>
              <w:rPr>
                <w:rFonts w:ascii="Times New Roman" w:hAnsi="Times New Roman" w:cs="Times New Roman"/>
                <w:sz w:val="28"/>
                <w:szCs w:val="28"/>
              </w:rPr>
            </w:pPr>
          </w:p>
        </w:tc>
      </w:tr>
    </w:tbl>
    <w:p w:rsidR="00AA4BA5" w:rsidRPr="00960F18" w:rsidRDefault="00AA4BA5" w:rsidP="003E661B">
      <w:pPr>
        <w:jc w:val="both"/>
        <w:rPr>
          <w:rFonts w:ascii="Times New Roman" w:hAnsi="Times New Roman" w:cs="Times New Roman"/>
          <w:sz w:val="28"/>
          <w:szCs w:val="28"/>
        </w:rPr>
      </w:pPr>
    </w:p>
    <w:p w:rsidR="008714F5" w:rsidRPr="00E36606" w:rsidRDefault="00E36606" w:rsidP="00F55F3E">
      <w:pPr>
        <w:pStyle w:val="a3"/>
        <w:numPr>
          <w:ilvl w:val="0"/>
          <w:numId w:val="14"/>
        </w:numPr>
        <w:jc w:val="both"/>
        <w:rPr>
          <w:rFonts w:ascii="Times New Roman" w:hAnsi="Times New Roman" w:cs="Times New Roman"/>
          <w:b/>
          <w:sz w:val="28"/>
          <w:szCs w:val="28"/>
        </w:rPr>
      </w:pPr>
      <w:r>
        <w:rPr>
          <w:rFonts w:ascii="Times New Roman" w:hAnsi="Times New Roman" w:cs="Times New Roman"/>
          <w:b/>
          <w:sz w:val="28"/>
          <w:szCs w:val="28"/>
        </w:rPr>
        <w:t xml:space="preserve">9. </w:t>
      </w:r>
      <w:r w:rsidRPr="00E36606">
        <w:rPr>
          <w:rFonts w:ascii="Times New Roman" w:hAnsi="Times New Roman" w:cs="Times New Roman"/>
          <w:b/>
          <w:sz w:val="28"/>
          <w:szCs w:val="28"/>
        </w:rPr>
        <w:t>Приведите варианты</w:t>
      </w:r>
      <w:r w:rsidR="00AA4BA5" w:rsidRPr="00E36606">
        <w:rPr>
          <w:rFonts w:ascii="Times New Roman" w:hAnsi="Times New Roman" w:cs="Times New Roman"/>
          <w:b/>
          <w:sz w:val="28"/>
          <w:szCs w:val="28"/>
        </w:rPr>
        <w:t xml:space="preserve"> возможной </w:t>
      </w:r>
      <w:r w:rsidR="00AA4BA5" w:rsidRPr="00E36606">
        <w:rPr>
          <w:rFonts w:ascii="Times New Roman" w:hAnsi="Times New Roman" w:cs="Times New Roman"/>
          <w:b/>
          <w:sz w:val="28"/>
          <w:szCs w:val="28"/>
          <w:u w:val="single"/>
        </w:rPr>
        <w:t>совместной деятельности</w:t>
      </w:r>
      <w:r w:rsidR="00AA4BA5" w:rsidRPr="00E36606">
        <w:rPr>
          <w:rFonts w:ascii="Times New Roman" w:hAnsi="Times New Roman" w:cs="Times New Roman"/>
          <w:b/>
          <w:sz w:val="28"/>
          <w:szCs w:val="28"/>
        </w:rPr>
        <w:t xml:space="preserve"> </w:t>
      </w:r>
      <w:r w:rsidR="00AA4BA5" w:rsidRPr="00E36606">
        <w:rPr>
          <w:rFonts w:ascii="Times New Roman" w:hAnsi="Times New Roman" w:cs="Times New Roman"/>
          <w:b/>
          <w:sz w:val="28"/>
          <w:szCs w:val="28"/>
          <w:u w:val="single"/>
        </w:rPr>
        <w:t>ребенка и взрослого</w:t>
      </w:r>
      <w:r w:rsidR="00AA4BA5" w:rsidRPr="00E36606">
        <w:rPr>
          <w:rFonts w:ascii="Times New Roman" w:hAnsi="Times New Roman" w:cs="Times New Roman"/>
          <w:b/>
          <w:sz w:val="28"/>
          <w:szCs w:val="28"/>
        </w:rPr>
        <w:t xml:space="preserve"> на разных возрастных этапах</w:t>
      </w:r>
      <w:r w:rsidRPr="00E36606">
        <w:rPr>
          <w:rFonts w:ascii="Times New Roman" w:hAnsi="Times New Roman" w:cs="Times New Roman"/>
          <w:b/>
          <w:sz w:val="28"/>
          <w:szCs w:val="28"/>
        </w:rPr>
        <w:t xml:space="preserve">. </w:t>
      </w:r>
    </w:p>
    <w:tbl>
      <w:tblPr>
        <w:tblStyle w:val="a4"/>
        <w:tblW w:w="0" w:type="auto"/>
        <w:tblInd w:w="1070" w:type="dxa"/>
        <w:tblLook w:val="04A0"/>
      </w:tblPr>
      <w:tblGrid>
        <w:gridCol w:w="3291"/>
        <w:gridCol w:w="5210"/>
      </w:tblGrid>
      <w:tr w:rsidR="008714F5" w:rsidRPr="00960F18" w:rsidTr="004D0E8F">
        <w:tc>
          <w:tcPr>
            <w:tcW w:w="3291" w:type="dxa"/>
          </w:tcPr>
          <w:p w:rsidR="008714F5" w:rsidRPr="00960F18" w:rsidRDefault="008714F5" w:rsidP="008714F5">
            <w:pPr>
              <w:pStyle w:val="a3"/>
              <w:ind w:left="0"/>
              <w:jc w:val="both"/>
              <w:rPr>
                <w:rFonts w:ascii="Times New Roman" w:hAnsi="Times New Roman" w:cs="Times New Roman"/>
                <w:b/>
                <w:sz w:val="28"/>
                <w:szCs w:val="28"/>
              </w:rPr>
            </w:pPr>
            <w:r w:rsidRPr="00960F18">
              <w:rPr>
                <w:rFonts w:ascii="Times New Roman" w:hAnsi="Times New Roman" w:cs="Times New Roman"/>
                <w:b/>
                <w:sz w:val="28"/>
                <w:szCs w:val="28"/>
              </w:rPr>
              <w:t>Возраст</w:t>
            </w:r>
          </w:p>
        </w:tc>
        <w:tc>
          <w:tcPr>
            <w:tcW w:w="5210" w:type="dxa"/>
          </w:tcPr>
          <w:p w:rsidR="008714F5" w:rsidRPr="00960F18" w:rsidRDefault="00E36606" w:rsidP="008714F5">
            <w:pPr>
              <w:pStyle w:val="a3"/>
              <w:ind w:left="0"/>
              <w:jc w:val="both"/>
              <w:rPr>
                <w:rFonts w:ascii="Times New Roman" w:hAnsi="Times New Roman" w:cs="Times New Roman"/>
                <w:b/>
                <w:sz w:val="28"/>
                <w:szCs w:val="28"/>
              </w:rPr>
            </w:pPr>
            <w:r>
              <w:rPr>
                <w:rFonts w:ascii="Times New Roman" w:hAnsi="Times New Roman" w:cs="Times New Roman"/>
                <w:b/>
                <w:sz w:val="28"/>
                <w:szCs w:val="28"/>
              </w:rPr>
              <w:t>Совместная деятельность</w:t>
            </w:r>
          </w:p>
        </w:tc>
      </w:tr>
      <w:tr w:rsidR="008714F5" w:rsidRPr="00960F18" w:rsidTr="004D0E8F">
        <w:tc>
          <w:tcPr>
            <w:tcW w:w="3291" w:type="dxa"/>
          </w:tcPr>
          <w:p w:rsidR="008714F5" w:rsidRPr="00960F18" w:rsidRDefault="008714F5" w:rsidP="008714F5">
            <w:pPr>
              <w:rPr>
                <w:sz w:val="28"/>
                <w:szCs w:val="28"/>
              </w:rPr>
            </w:pPr>
            <w:r w:rsidRPr="00960F18">
              <w:rPr>
                <w:rFonts w:ascii="Times New Roman" w:hAnsi="Times New Roman" w:cs="Times New Roman"/>
                <w:b/>
                <w:sz w:val="28"/>
                <w:szCs w:val="28"/>
              </w:rPr>
              <w:t>Младенческий возраст.</w:t>
            </w:r>
            <w:r w:rsidRPr="00960F18">
              <w:rPr>
                <w:rFonts w:ascii="Times New Roman" w:hAnsi="Times New Roman" w:cs="Times New Roman"/>
                <w:sz w:val="28"/>
                <w:szCs w:val="28"/>
              </w:rPr>
              <w:t xml:space="preserve"> </w:t>
            </w:r>
          </w:p>
          <w:p w:rsidR="008714F5" w:rsidRPr="00960F18" w:rsidRDefault="008714F5" w:rsidP="008714F5">
            <w:pPr>
              <w:rPr>
                <w:sz w:val="28"/>
                <w:szCs w:val="28"/>
              </w:rPr>
            </w:pPr>
          </w:p>
          <w:p w:rsidR="008714F5" w:rsidRPr="00960F18" w:rsidRDefault="008714F5" w:rsidP="008714F5">
            <w:pPr>
              <w:pStyle w:val="a3"/>
              <w:ind w:left="0"/>
              <w:jc w:val="both"/>
              <w:rPr>
                <w:rFonts w:ascii="Times New Roman" w:hAnsi="Times New Roman" w:cs="Times New Roman"/>
                <w:b/>
                <w:sz w:val="28"/>
                <w:szCs w:val="28"/>
              </w:rPr>
            </w:pPr>
          </w:p>
        </w:tc>
        <w:tc>
          <w:tcPr>
            <w:tcW w:w="5210" w:type="dxa"/>
          </w:tcPr>
          <w:p w:rsidR="008714F5" w:rsidRPr="00960F18" w:rsidRDefault="008714F5" w:rsidP="008714F5">
            <w:pPr>
              <w:pStyle w:val="a3"/>
              <w:ind w:left="0"/>
              <w:jc w:val="both"/>
              <w:rPr>
                <w:rFonts w:ascii="Times New Roman" w:hAnsi="Times New Roman" w:cs="Times New Roman"/>
                <w:b/>
                <w:sz w:val="28"/>
                <w:szCs w:val="28"/>
              </w:rPr>
            </w:pPr>
          </w:p>
        </w:tc>
      </w:tr>
      <w:tr w:rsidR="008714F5" w:rsidRPr="00960F18" w:rsidTr="0072555D">
        <w:trPr>
          <w:trHeight w:val="1603"/>
        </w:trPr>
        <w:tc>
          <w:tcPr>
            <w:tcW w:w="3291" w:type="dxa"/>
          </w:tcPr>
          <w:p w:rsidR="008714F5" w:rsidRPr="00960F18" w:rsidRDefault="008714F5" w:rsidP="008714F5">
            <w:pPr>
              <w:rPr>
                <w:sz w:val="28"/>
                <w:szCs w:val="28"/>
              </w:rPr>
            </w:pPr>
            <w:r w:rsidRPr="00960F18">
              <w:rPr>
                <w:rFonts w:ascii="Times New Roman" w:hAnsi="Times New Roman" w:cs="Times New Roman"/>
                <w:b/>
                <w:sz w:val="28"/>
                <w:szCs w:val="28"/>
              </w:rPr>
              <w:t>Ранний дошкольный возраст</w:t>
            </w:r>
          </w:p>
          <w:p w:rsidR="008714F5" w:rsidRPr="00960F18" w:rsidRDefault="008714F5" w:rsidP="008714F5">
            <w:pPr>
              <w:pStyle w:val="a3"/>
              <w:ind w:left="0"/>
              <w:jc w:val="both"/>
              <w:rPr>
                <w:rFonts w:ascii="Times New Roman" w:hAnsi="Times New Roman" w:cs="Times New Roman"/>
                <w:b/>
                <w:sz w:val="28"/>
                <w:szCs w:val="28"/>
              </w:rPr>
            </w:pPr>
          </w:p>
        </w:tc>
        <w:tc>
          <w:tcPr>
            <w:tcW w:w="5210" w:type="dxa"/>
          </w:tcPr>
          <w:p w:rsidR="008714F5" w:rsidRPr="00960F18" w:rsidRDefault="008714F5" w:rsidP="008714F5">
            <w:pPr>
              <w:pStyle w:val="a3"/>
              <w:ind w:left="0"/>
              <w:jc w:val="both"/>
              <w:rPr>
                <w:rFonts w:ascii="Times New Roman" w:hAnsi="Times New Roman" w:cs="Times New Roman"/>
                <w:b/>
                <w:sz w:val="28"/>
                <w:szCs w:val="28"/>
              </w:rPr>
            </w:pPr>
          </w:p>
        </w:tc>
      </w:tr>
      <w:tr w:rsidR="008714F5" w:rsidRPr="00960F18" w:rsidTr="0072555D">
        <w:trPr>
          <w:trHeight w:val="1555"/>
        </w:trPr>
        <w:tc>
          <w:tcPr>
            <w:tcW w:w="3291" w:type="dxa"/>
          </w:tcPr>
          <w:p w:rsidR="008714F5" w:rsidRPr="00960F18" w:rsidRDefault="008714F5" w:rsidP="008714F5">
            <w:pPr>
              <w:rPr>
                <w:sz w:val="28"/>
                <w:szCs w:val="28"/>
              </w:rPr>
            </w:pPr>
            <w:r w:rsidRPr="00960F18">
              <w:rPr>
                <w:rFonts w:ascii="Times New Roman" w:hAnsi="Times New Roman" w:cs="Times New Roman"/>
                <w:b/>
                <w:sz w:val="28"/>
                <w:szCs w:val="28"/>
              </w:rPr>
              <w:t>Средний дошкольный возраст</w:t>
            </w:r>
          </w:p>
          <w:p w:rsidR="008714F5" w:rsidRPr="00960F18" w:rsidRDefault="008714F5" w:rsidP="008714F5">
            <w:pPr>
              <w:pStyle w:val="a3"/>
              <w:ind w:left="0"/>
              <w:jc w:val="both"/>
              <w:rPr>
                <w:rFonts w:ascii="Times New Roman" w:hAnsi="Times New Roman" w:cs="Times New Roman"/>
                <w:b/>
                <w:sz w:val="28"/>
                <w:szCs w:val="28"/>
              </w:rPr>
            </w:pPr>
          </w:p>
        </w:tc>
        <w:tc>
          <w:tcPr>
            <w:tcW w:w="5210" w:type="dxa"/>
          </w:tcPr>
          <w:p w:rsidR="008714F5" w:rsidRPr="00960F18" w:rsidRDefault="008714F5" w:rsidP="008714F5">
            <w:pPr>
              <w:pStyle w:val="a3"/>
              <w:ind w:left="0"/>
              <w:jc w:val="both"/>
              <w:rPr>
                <w:rFonts w:ascii="Times New Roman" w:hAnsi="Times New Roman" w:cs="Times New Roman"/>
                <w:b/>
                <w:sz w:val="28"/>
                <w:szCs w:val="28"/>
              </w:rPr>
            </w:pPr>
          </w:p>
        </w:tc>
      </w:tr>
      <w:tr w:rsidR="008714F5" w:rsidRPr="00960F18" w:rsidTr="0072555D">
        <w:trPr>
          <w:trHeight w:val="1394"/>
        </w:trPr>
        <w:tc>
          <w:tcPr>
            <w:tcW w:w="3291" w:type="dxa"/>
          </w:tcPr>
          <w:p w:rsidR="008714F5" w:rsidRPr="00960F18" w:rsidRDefault="008714F5" w:rsidP="008714F5">
            <w:pPr>
              <w:pStyle w:val="a3"/>
              <w:ind w:left="0"/>
              <w:jc w:val="both"/>
              <w:rPr>
                <w:rFonts w:ascii="Times New Roman" w:hAnsi="Times New Roman" w:cs="Times New Roman"/>
                <w:b/>
                <w:sz w:val="28"/>
                <w:szCs w:val="28"/>
              </w:rPr>
            </w:pPr>
            <w:r w:rsidRPr="00960F18">
              <w:rPr>
                <w:rFonts w:ascii="Times New Roman" w:hAnsi="Times New Roman" w:cs="Times New Roman"/>
                <w:b/>
                <w:sz w:val="28"/>
                <w:szCs w:val="28"/>
              </w:rPr>
              <w:t>Старший дошкольный возраст</w:t>
            </w:r>
          </w:p>
        </w:tc>
        <w:tc>
          <w:tcPr>
            <w:tcW w:w="5210" w:type="dxa"/>
          </w:tcPr>
          <w:p w:rsidR="008714F5" w:rsidRPr="00960F18" w:rsidRDefault="008714F5" w:rsidP="008714F5">
            <w:pPr>
              <w:pStyle w:val="a3"/>
              <w:ind w:left="0"/>
              <w:jc w:val="both"/>
              <w:rPr>
                <w:rFonts w:ascii="Times New Roman" w:hAnsi="Times New Roman" w:cs="Times New Roman"/>
                <w:b/>
                <w:sz w:val="28"/>
                <w:szCs w:val="28"/>
              </w:rPr>
            </w:pPr>
          </w:p>
        </w:tc>
      </w:tr>
    </w:tbl>
    <w:p w:rsidR="00F55F3E" w:rsidRDefault="00F55F3E" w:rsidP="004D0E8F"/>
    <w:p w:rsidR="0072555D" w:rsidRDefault="0072555D" w:rsidP="0072555D">
      <w:pPr>
        <w:pStyle w:val="a3"/>
        <w:numPr>
          <w:ilvl w:val="0"/>
          <w:numId w:val="14"/>
        </w:numPr>
        <w:spacing w:after="0" w:line="240" w:lineRule="auto"/>
        <w:jc w:val="both"/>
        <w:rPr>
          <w:rFonts w:ascii="Times New Roman" w:hAnsi="Times New Roman" w:cs="Times New Roman"/>
          <w:b/>
          <w:color w:val="000000"/>
          <w:sz w:val="28"/>
          <w:szCs w:val="28"/>
          <w:shd w:val="clear" w:color="auto" w:fill="FFFFF1"/>
        </w:rPr>
      </w:pPr>
      <w:r>
        <w:rPr>
          <w:rFonts w:ascii="Times New Roman" w:hAnsi="Times New Roman" w:cs="Times New Roman"/>
          <w:b/>
          <w:color w:val="000000"/>
          <w:sz w:val="28"/>
          <w:szCs w:val="28"/>
          <w:shd w:val="clear" w:color="auto" w:fill="FFFFF1"/>
        </w:rPr>
        <w:lastRenderedPageBreak/>
        <w:t>10. Прочитайте п.4.6 стандарта и выпишите основные целевые ориентиры, касающиеся развития процесса общения и готовности ребенка к совместной деятельности.</w:t>
      </w:r>
    </w:p>
    <w:p w:rsidR="0072555D" w:rsidRDefault="0072555D" w:rsidP="0072555D">
      <w:pPr>
        <w:pStyle w:val="a3"/>
        <w:spacing w:after="0" w:line="240" w:lineRule="auto"/>
        <w:ind w:left="1942"/>
        <w:jc w:val="both"/>
        <w:rPr>
          <w:rFonts w:ascii="Times New Roman" w:hAnsi="Times New Roman" w:cs="Times New Roman"/>
          <w:b/>
          <w:color w:val="000000"/>
          <w:sz w:val="28"/>
          <w:szCs w:val="28"/>
          <w:shd w:val="clear" w:color="auto" w:fill="FFFFF1"/>
        </w:rPr>
      </w:pPr>
    </w:p>
    <w:tbl>
      <w:tblPr>
        <w:tblStyle w:val="a4"/>
        <w:tblW w:w="0" w:type="auto"/>
        <w:tblLook w:val="04A0"/>
      </w:tblPr>
      <w:tblGrid>
        <w:gridCol w:w="4785"/>
        <w:gridCol w:w="4786"/>
      </w:tblGrid>
      <w:tr w:rsidR="0072555D" w:rsidTr="003B67EE">
        <w:tc>
          <w:tcPr>
            <w:tcW w:w="4785" w:type="dxa"/>
          </w:tcPr>
          <w:p w:rsidR="0072555D" w:rsidRPr="006C1191" w:rsidRDefault="0072555D" w:rsidP="003B67EE">
            <w:pPr>
              <w:jc w:val="both"/>
              <w:rPr>
                <w:rFonts w:ascii="Times New Roman" w:hAnsi="Times New Roman" w:cs="Times New Roman"/>
                <w:b/>
                <w:color w:val="000000"/>
                <w:sz w:val="28"/>
                <w:szCs w:val="28"/>
                <w:shd w:val="clear" w:color="auto" w:fill="FFFFF1"/>
              </w:rPr>
            </w:pPr>
            <w:r>
              <w:rPr>
                <w:rFonts w:ascii="Times New Roman" w:hAnsi="Times New Roman" w:cs="Times New Roman"/>
                <w:b/>
                <w:color w:val="373737"/>
                <w:sz w:val="28"/>
                <w:szCs w:val="28"/>
                <w:shd w:val="clear" w:color="auto" w:fill="FFFFFF"/>
              </w:rPr>
              <w:t xml:space="preserve">Целевые ориентиры </w:t>
            </w:r>
            <w:r w:rsidRPr="006C1191">
              <w:rPr>
                <w:rFonts w:ascii="Times New Roman" w:hAnsi="Times New Roman" w:cs="Times New Roman"/>
                <w:b/>
                <w:color w:val="373737"/>
                <w:sz w:val="28"/>
                <w:szCs w:val="28"/>
                <w:shd w:val="clear" w:color="auto" w:fill="FFFFFF"/>
              </w:rPr>
              <w:t xml:space="preserve"> в младенческом и раннем возрасте:</w:t>
            </w:r>
          </w:p>
        </w:tc>
        <w:tc>
          <w:tcPr>
            <w:tcW w:w="4786" w:type="dxa"/>
          </w:tcPr>
          <w:p w:rsidR="0072555D" w:rsidRPr="006C1191" w:rsidRDefault="0072555D" w:rsidP="003B67EE">
            <w:pPr>
              <w:jc w:val="both"/>
              <w:rPr>
                <w:rFonts w:ascii="Times New Roman" w:hAnsi="Times New Roman" w:cs="Times New Roman"/>
                <w:b/>
                <w:color w:val="000000"/>
                <w:sz w:val="28"/>
                <w:szCs w:val="28"/>
                <w:shd w:val="clear" w:color="auto" w:fill="FFFFF1"/>
              </w:rPr>
            </w:pPr>
            <w:r w:rsidRPr="006C1191">
              <w:rPr>
                <w:rFonts w:ascii="Times New Roman" w:hAnsi="Times New Roman" w:cs="Times New Roman"/>
                <w:b/>
                <w:color w:val="373737"/>
                <w:sz w:val="28"/>
                <w:szCs w:val="28"/>
                <w:shd w:val="clear" w:color="auto" w:fill="FFFFFF"/>
              </w:rPr>
              <w:t>Целевые ориентиры на этапе завершения дошкольного образования:</w:t>
            </w:r>
          </w:p>
        </w:tc>
      </w:tr>
      <w:tr w:rsidR="0072555D" w:rsidTr="0072555D">
        <w:trPr>
          <w:trHeight w:val="3640"/>
        </w:trPr>
        <w:tc>
          <w:tcPr>
            <w:tcW w:w="4785" w:type="dxa"/>
          </w:tcPr>
          <w:p w:rsidR="0072555D" w:rsidRDefault="0072555D" w:rsidP="003B67EE">
            <w:pPr>
              <w:jc w:val="both"/>
              <w:rPr>
                <w:rFonts w:ascii="Times New Roman" w:hAnsi="Times New Roman" w:cs="Times New Roman"/>
                <w:b/>
                <w:color w:val="000000"/>
                <w:sz w:val="28"/>
                <w:szCs w:val="28"/>
                <w:shd w:val="clear" w:color="auto" w:fill="FFFFF1"/>
              </w:rPr>
            </w:pPr>
          </w:p>
        </w:tc>
        <w:tc>
          <w:tcPr>
            <w:tcW w:w="4786" w:type="dxa"/>
          </w:tcPr>
          <w:p w:rsidR="0072555D" w:rsidRDefault="0072555D" w:rsidP="003B67EE">
            <w:pPr>
              <w:jc w:val="both"/>
              <w:rPr>
                <w:rFonts w:ascii="Times New Roman" w:hAnsi="Times New Roman" w:cs="Times New Roman"/>
                <w:b/>
                <w:color w:val="000000"/>
                <w:sz w:val="28"/>
                <w:szCs w:val="28"/>
                <w:shd w:val="clear" w:color="auto" w:fill="FFFFF1"/>
              </w:rPr>
            </w:pPr>
          </w:p>
        </w:tc>
      </w:tr>
    </w:tbl>
    <w:p w:rsidR="0072555D" w:rsidRPr="0072555D" w:rsidRDefault="0072555D" w:rsidP="0072555D">
      <w:pPr>
        <w:spacing w:after="0" w:line="240" w:lineRule="auto"/>
        <w:jc w:val="both"/>
        <w:rPr>
          <w:rFonts w:ascii="Times New Roman" w:hAnsi="Times New Roman" w:cs="Times New Roman"/>
          <w:sz w:val="28"/>
          <w:szCs w:val="28"/>
        </w:rPr>
      </w:pPr>
    </w:p>
    <w:sectPr w:rsidR="0072555D" w:rsidRPr="0072555D" w:rsidSect="00DB62A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1AF" w:rsidRDefault="008921AF" w:rsidP="008921AF">
      <w:pPr>
        <w:spacing w:after="0" w:line="240" w:lineRule="auto"/>
      </w:pPr>
      <w:r>
        <w:separator/>
      </w:r>
    </w:p>
  </w:endnote>
  <w:endnote w:type="continuationSeparator" w:id="0">
    <w:p w:rsidR="008921AF" w:rsidRDefault="008921AF" w:rsidP="0089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1AF" w:rsidRDefault="008921AF" w:rsidP="008921AF">
      <w:pPr>
        <w:spacing w:after="0" w:line="240" w:lineRule="auto"/>
      </w:pPr>
      <w:r>
        <w:separator/>
      </w:r>
    </w:p>
  </w:footnote>
  <w:footnote w:type="continuationSeparator" w:id="0">
    <w:p w:rsidR="008921AF" w:rsidRDefault="008921AF" w:rsidP="008921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4DD0"/>
    <w:multiLevelType w:val="hybridMultilevel"/>
    <w:tmpl w:val="7054B218"/>
    <w:lvl w:ilvl="0" w:tplc="CE1C7DF4">
      <w:start w:val="1"/>
      <w:numFmt w:val="decimal"/>
      <w:lvlText w:val="%1."/>
      <w:lvlJc w:val="left"/>
      <w:pPr>
        <w:ind w:left="1725" w:hanging="495"/>
      </w:pPr>
      <w:rPr>
        <w:rFonts w:hint="default"/>
      </w:rPr>
    </w:lvl>
    <w:lvl w:ilvl="1" w:tplc="04190019" w:tentative="1">
      <w:start w:val="1"/>
      <w:numFmt w:val="lowerLetter"/>
      <w:lvlText w:val="%2."/>
      <w:lvlJc w:val="left"/>
      <w:pPr>
        <w:ind w:left="2310" w:hanging="360"/>
      </w:pPr>
    </w:lvl>
    <w:lvl w:ilvl="2" w:tplc="0419001B" w:tentative="1">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1">
    <w:nsid w:val="09A10D0E"/>
    <w:multiLevelType w:val="hybridMultilevel"/>
    <w:tmpl w:val="B4F6CD2A"/>
    <w:lvl w:ilvl="0" w:tplc="B154782C">
      <w:start w:val="1"/>
      <w:numFmt w:val="decimal"/>
      <w:lvlText w:val="%1."/>
      <w:lvlJc w:val="left"/>
      <w:pPr>
        <w:ind w:left="1545" w:hanging="8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ED0581"/>
    <w:multiLevelType w:val="hybridMultilevel"/>
    <w:tmpl w:val="5A2E04CA"/>
    <w:lvl w:ilvl="0" w:tplc="0419000F">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E0505F"/>
    <w:multiLevelType w:val="hybridMultilevel"/>
    <w:tmpl w:val="9874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C02DC"/>
    <w:multiLevelType w:val="hybridMultilevel"/>
    <w:tmpl w:val="5A2E04CA"/>
    <w:lvl w:ilvl="0" w:tplc="0419000F">
      <w:start w:val="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30246D"/>
    <w:multiLevelType w:val="hybridMultilevel"/>
    <w:tmpl w:val="575CB72C"/>
    <w:lvl w:ilvl="0" w:tplc="AE76664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9127FB"/>
    <w:multiLevelType w:val="hybridMultilevel"/>
    <w:tmpl w:val="566A7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A600A2"/>
    <w:multiLevelType w:val="hybridMultilevel"/>
    <w:tmpl w:val="CF28CE50"/>
    <w:lvl w:ilvl="0" w:tplc="DFAA31F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B6687D"/>
    <w:multiLevelType w:val="hybridMultilevel"/>
    <w:tmpl w:val="9768FF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DE079B"/>
    <w:multiLevelType w:val="hybridMultilevel"/>
    <w:tmpl w:val="4D029FF6"/>
    <w:lvl w:ilvl="0" w:tplc="D8944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A26C68"/>
    <w:multiLevelType w:val="hybridMultilevel"/>
    <w:tmpl w:val="35D8F476"/>
    <w:lvl w:ilvl="0" w:tplc="71729804">
      <w:start w:val="1"/>
      <w:numFmt w:val="bullet"/>
      <w:lvlText w:val=""/>
      <w:lvlJc w:val="left"/>
      <w:pPr>
        <w:ind w:left="194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477D36"/>
    <w:multiLevelType w:val="hybridMultilevel"/>
    <w:tmpl w:val="290C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685293"/>
    <w:multiLevelType w:val="hybridMultilevel"/>
    <w:tmpl w:val="A642B3C8"/>
    <w:lvl w:ilvl="0" w:tplc="28CA3AD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4AA1813"/>
    <w:multiLevelType w:val="hybridMultilevel"/>
    <w:tmpl w:val="8DF0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E422E1"/>
    <w:multiLevelType w:val="multilevel"/>
    <w:tmpl w:val="A5181998"/>
    <w:lvl w:ilvl="0">
      <w:start w:val="3"/>
      <w:numFmt w:val="decimal"/>
      <w:lvlText w:val="%1."/>
      <w:lvlJc w:val="left"/>
      <w:pPr>
        <w:tabs>
          <w:tab w:val="num" w:pos="360"/>
        </w:tabs>
        <w:ind w:left="360" w:hanging="360"/>
      </w:pPr>
      <w:rPr>
        <w:rFonts w:cs="Times New Roman"/>
        <w:b/>
      </w:rPr>
    </w:lvl>
    <w:lvl w:ilvl="1">
      <w:start w:val="2"/>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num w:numId="1">
    <w:abstractNumId w:val="11"/>
  </w:num>
  <w:num w:numId="2">
    <w:abstractNumId w:val="8"/>
  </w:num>
  <w:num w:numId="3">
    <w:abstractNumId w:val="3"/>
  </w:num>
  <w:num w:numId="4">
    <w:abstractNumId w:val="9"/>
  </w:num>
  <w:num w:numId="5">
    <w:abstractNumId w:val="6"/>
  </w:num>
  <w:num w:numId="6">
    <w:abstractNumId w:val="13"/>
  </w:num>
  <w:num w:numId="7">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2"/>
  </w:num>
  <w:num w:numId="11">
    <w:abstractNumId w:val="4"/>
  </w:num>
  <w:num w:numId="12">
    <w:abstractNumId w:val="12"/>
  </w:num>
  <w:num w:numId="13">
    <w:abstractNumId w:val="1"/>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D2337"/>
    <w:rsid w:val="00001B27"/>
    <w:rsid w:val="0002000C"/>
    <w:rsid w:val="00045832"/>
    <w:rsid w:val="00092077"/>
    <w:rsid w:val="000B07AB"/>
    <w:rsid w:val="00130D4F"/>
    <w:rsid w:val="00144030"/>
    <w:rsid w:val="001A33AF"/>
    <w:rsid w:val="0023455C"/>
    <w:rsid w:val="00245858"/>
    <w:rsid w:val="0026791A"/>
    <w:rsid w:val="002B3A39"/>
    <w:rsid w:val="002C73FF"/>
    <w:rsid w:val="002E5813"/>
    <w:rsid w:val="002F0F52"/>
    <w:rsid w:val="00335131"/>
    <w:rsid w:val="003409DC"/>
    <w:rsid w:val="003562EC"/>
    <w:rsid w:val="00365A83"/>
    <w:rsid w:val="0039118D"/>
    <w:rsid w:val="00393593"/>
    <w:rsid w:val="003E661B"/>
    <w:rsid w:val="00454E2D"/>
    <w:rsid w:val="004725CE"/>
    <w:rsid w:val="004D0E8F"/>
    <w:rsid w:val="005404A8"/>
    <w:rsid w:val="005E49CB"/>
    <w:rsid w:val="005F3661"/>
    <w:rsid w:val="00686A61"/>
    <w:rsid w:val="006A0036"/>
    <w:rsid w:val="006A7762"/>
    <w:rsid w:val="006C1191"/>
    <w:rsid w:val="0072555D"/>
    <w:rsid w:val="00750CF4"/>
    <w:rsid w:val="007E4306"/>
    <w:rsid w:val="00802F40"/>
    <w:rsid w:val="008240FD"/>
    <w:rsid w:val="008714F5"/>
    <w:rsid w:val="00876472"/>
    <w:rsid w:val="00880B51"/>
    <w:rsid w:val="008921AF"/>
    <w:rsid w:val="008B658D"/>
    <w:rsid w:val="008E5D3F"/>
    <w:rsid w:val="009029EF"/>
    <w:rsid w:val="00926D28"/>
    <w:rsid w:val="00960F18"/>
    <w:rsid w:val="009801DC"/>
    <w:rsid w:val="00A14EFC"/>
    <w:rsid w:val="00AA4BA5"/>
    <w:rsid w:val="00AD2337"/>
    <w:rsid w:val="00AD2869"/>
    <w:rsid w:val="00B26D46"/>
    <w:rsid w:val="00B356A3"/>
    <w:rsid w:val="00B93A79"/>
    <w:rsid w:val="00C42C8C"/>
    <w:rsid w:val="00C44725"/>
    <w:rsid w:val="00CC1809"/>
    <w:rsid w:val="00D05F2A"/>
    <w:rsid w:val="00D1271F"/>
    <w:rsid w:val="00DB62A8"/>
    <w:rsid w:val="00E36606"/>
    <w:rsid w:val="00E55641"/>
    <w:rsid w:val="00E81259"/>
    <w:rsid w:val="00EA6969"/>
    <w:rsid w:val="00EE1742"/>
    <w:rsid w:val="00F03FFD"/>
    <w:rsid w:val="00F53CFA"/>
    <w:rsid w:val="00F55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2A8"/>
  </w:style>
  <w:style w:type="paragraph" w:styleId="1">
    <w:name w:val="heading 1"/>
    <w:basedOn w:val="a"/>
    <w:link w:val="10"/>
    <w:uiPriority w:val="9"/>
    <w:qFormat/>
    <w:rsid w:val="00C447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2337"/>
    <w:pPr>
      <w:ind w:left="720"/>
      <w:contextualSpacing/>
    </w:pPr>
  </w:style>
  <w:style w:type="table" w:styleId="a4">
    <w:name w:val="Table Grid"/>
    <w:basedOn w:val="a1"/>
    <w:uiPriority w:val="59"/>
    <w:rsid w:val="00AD2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65A83"/>
  </w:style>
  <w:style w:type="character" w:styleId="a5">
    <w:name w:val="Strong"/>
    <w:basedOn w:val="a0"/>
    <w:uiPriority w:val="22"/>
    <w:qFormat/>
    <w:rsid w:val="00365A83"/>
    <w:rPr>
      <w:b/>
      <w:bCs/>
    </w:rPr>
  </w:style>
  <w:style w:type="character" w:customStyle="1" w:styleId="w">
    <w:name w:val="w"/>
    <w:basedOn w:val="a0"/>
    <w:rsid w:val="005F3661"/>
  </w:style>
  <w:style w:type="paragraph" w:styleId="a6">
    <w:name w:val="header"/>
    <w:basedOn w:val="a"/>
    <w:link w:val="a7"/>
    <w:uiPriority w:val="99"/>
    <w:semiHidden/>
    <w:unhideWhenUsed/>
    <w:rsid w:val="008921A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21AF"/>
  </w:style>
  <w:style w:type="paragraph" w:styleId="a8">
    <w:name w:val="footer"/>
    <w:basedOn w:val="a"/>
    <w:link w:val="a9"/>
    <w:uiPriority w:val="99"/>
    <w:semiHidden/>
    <w:unhideWhenUsed/>
    <w:rsid w:val="008921A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921AF"/>
  </w:style>
  <w:style w:type="character" w:customStyle="1" w:styleId="10">
    <w:name w:val="Заголовок 1 Знак"/>
    <w:basedOn w:val="a0"/>
    <w:link w:val="1"/>
    <w:uiPriority w:val="9"/>
    <w:rsid w:val="00C4472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26092592">
      <w:bodyDiv w:val="1"/>
      <w:marLeft w:val="0"/>
      <w:marRight w:val="0"/>
      <w:marTop w:val="0"/>
      <w:marBottom w:val="0"/>
      <w:divBdr>
        <w:top w:val="none" w:sz="0" w:space="0" w:color="auto"/>
        <w:left w:val="none" w:sz="0" w:space="0" w:color="auto"/>
        <w:bottom w:val="none" w:sz="0" w:space="0" w:color="auto"/>
        <w:right w:val="none" w:sz="0" w:space="0" w:color="auto"/>
      </w:divBdr>
    </w:div>
    <w:div w:id="17330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6</Pages>
  <Words>1177</Words>
  <Characters>6714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Михайловна</dc:creator>
  <cp:lastModifiedBy>Михайловна</cp:lastModifiedBy>
  <cp:revision>33</cp:revision>
  <cp:lastPrinted>2015-05-07T00:53:00Z</cp:lastPrinted>
  <dcterms:created xsi:type="dcterms:W3CDTF">2015-01-13T13:44:00Z</dcterms:created>
  <dcterms:modified xsi:type="dcterms:W3CDTF">2015-05-17T16:02:00Z</dcterms:modified>
</cp:coreProperties>
</file>