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84" w:rsidRDefault="005A2E84" w:rsidP="005A2E84">
      <w:pPr>
        <w:jc w:val="right"/>
        <w:rPr>
          <w:sz w:val="26"/>
        </w:rPr>
      </w:pPr>
      <w:r>
        <w:rPr>
          <w:sz w:val="26"/>
        </w:rPr>
        <w:t xml:space="preserve"> Приложение № 4</w:t>
      </w:r>
    </w:p>
    <w:p w:rsidR="005A2E84" w:rsidRDefault="005A2E84" w:rsidP="005A2E84">
      <w:pPr>
        <w:shd w:val="clear" w:color="auto" w:fill="FFFFFF"/>
        <w:spacing w:line="274" w:lineRule="exact"/>
        <w:jc w:val="right"/>
        <w:rPr>
          <w:color w:val="000000"/>
          <w:spacing w:val="-1"/>
        </w:rPr>
      </w:pPr>
      <w:r>
        <w:rPr>
          <w:color w:val="000000"/>
          <w:spacing w:val="-6"/>
        </w:rPr>
        <w:t xml:space="preserve">                                        </w:t>
      </w:r>
      <w:r>
        <w:rPr>
          <w:color w:val="000000"/>
          <w:spacing w:val="-1"/>
        </w:rPr>
        <w:t xml:space="preserve">к Распоряжению департамента образования </w:t>
      </w:r>
    </w:p>
    <w:p w:rsidR="005A2E84" w:rsidRDefault="005A2E84" w:rsidP="005A2E84">
      <w:pPr>
        <w:shd w:val="clear" w:color="auto" w:fill="FFFFFF"/>
        <w:spacing w:line="274" w:lineRule="exact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от «_</w:t>
      </w:r>
      <w:r>
        <w:rPr>
          <w:color w:val="000000"/>
          <w:spacing w:val="-1"/>
          <w:u w:val="single"/>
        </w:rPr>
        <w:t xml:space="preserve">        </w:t>
      </w:r>
      <w:r>
        <w:rPr>
          <w:color w:val="000000"/>
          <w:spacing w:val="-1"/>
        </w:rPr>
        <w:t>» __    2015  №     _</w:t>
      </w:r>
      <w:r>
        <w:rPr>
          <w:color w:val="000000"/>
          <w:spacing w:val="-1"/>
          <w:u w:val="single"/>
        </w:rPr>
        <w:t xml:space="preserve">  </w:t>
      </w:r>
    </w:p>
    <w:p w:rsidR="00B30227" w:rsidRDefault="00B30227" w:rsidP="005A2E84">
      <w:pPr>
        <w:ind w:left="6300"/>
        <w:jc w:val="right"/>
      </w:pPr>
    </w:p>
    <w:p w:rsidR="00B30227" w:rsidRPr="000F0F3C" w:rsidRDefault="00B30227" w:rsidP="005E6D6C"/>
    <w:p w:rsidR="00B30227" w:rsidRPr="000F0F3C" w:rsidRDefault="00B30227" w:rsidP="005E6D6C">
      <w:pPr>
        <w:ind w:firstLine="357"/>
        <w:jc w:val="right"/>
      </w:pPr>
    </w:p>
    <w:p w:rsidR="00B30227" w:rsidRPr="000F0F3C" w:rsidRDefault="00B30227" w:rsidP="005E6D6C">
      <w:pPr>
        <w:ind w:firstLine="357"/>
        <w:jc w:val="center"/>
      </w:pPr>
      <w:r w:rsidRPr="000F0F3C">
        <w:t>ПОРЯДОК</w:t>
      </w:r>
    </w:p>
    <w:p w:rsidR="00B30227" w:rsidRPr="000F0F3C" w:rsidRDefault="00B30227" w:rsidP="005E6D6C">
      <w:pPr>
        <w:ind w:firstLine="357"/>
        <w:jc w:val="center"/>
      </w:pPr>
      <w:r w:rsidRPr="000F0F3C">
        <w:t>рассмотрения апелляционных жалоб по результата</w:t>
      </w:r>
      <w:r w:rsidR="005A2E84">
        <w:t xml:space="preserve">м </w:t>
      </w:r>
      <w:proofErr w:type="gramStart"/>
      <w:r w:rsidR="005A2E84">
        <w:t xml:space="preserve">проверки заданий  муниципального </w:t>
      </w:r>
      <w:r w:rsidRPr="000F0F3C">
        <w:t xml:space="preserve"> этапа Всероссийской олимпиады школьников</w:t>
      </w:r>
      <w:proofErr w:type="gramEnd"/>
      <w:r w:rsidRPr="000F0F3C">
        <w:t xml:space="preserve"> по общеобразовател</w:t>
      </w:r>
      <w:r w:rsidR="005A2E84">
        <w:t xml:space="preserve">ьным предметам </w:t>
      </w:r>
    </w:p>
    <w:p w:rsidR="00B30227" w:rsidRPr="000F0F3C" w:rsidRDefault="00B30227" w:rsidP="005E6D6C">
      <w:pPr>
        <w:tabs>
          <w:tab w:val="left" w:pos="748"/>
        </w:tabs>
        <w:ind w:firstLine="357"/>
        <w:jc w:val="center"/>
      </w:pP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 xml:space="preserve"> Апелляционное обжалование проводится в случае </w:t>
      </w:r>
      <w:proofErr w:type="gramStart"/>
      <w:r w:rsidRPr="000F0F3C">
        <w:t>нес</w:t>
      </w:r>
      <w:r w:rsidR="005A2E84">
        <w:t>огласия участников  муниципального</w:t>
      </w:r>
      <w:r w:rsidRPr="000F0F3C">
        <w:t xml:space="preserve"> этапа Всероссийской олимпиады школьников</w:t>
      </w:r>
      <w:proofErr w:type="gramEnd"/>
      <w:r w:rsidRPr="000F0F3C">
        <w:t xml:space="preserve"> по общеобразовател</w:t>
      </w:r>
      <w:r w:rsidR="005A2E84">
        <w:t xml:space="preserve">ьным предметам </w:t>
      </w:r>
      <w:r w:rsidRPr="000F0F3C">
        <w:t xml:space="preserve"> с выставленными баллами.</w:t>
      </w:r>
    </w:p>
    <w:p w:rsidR="0070369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 xml:space="preserve"> Для рассмотрения апелляционных жалоб создается комиссия, возглавляемая председателем. В состав комиссии входят не менее </w:t>
      </w:r>
      <w:r w:rsidR="005A2E84">
        <w:t>3-х человек, членов муниципальной</w:t>
      </w:r>
      <w:r w:rsidRPr="000F0F3C">
        <w:t xml:space="preserve"> предметно-методической комиссии, представителей</w:t>
      </w:r>
      <w:r w:rsidR="0070369C">
        <w:t xml:space="preserve"> </w:t>
      </w:r>
      <w:r w:rsidRPr="000F0F3C">
        <w:t>оргкомитета</w:t>
      </w:r>
      <w:r w:rsidR="0070369C">
        <w:t xml:space="preserve"> предметного жюри</w:t>
      </w:r>
      <w:r w:rsidRPr="000F0F3C">
        <w:t>, при необходи</w:t>
      </w:r>
      <w:r w:rsidR="005A2E84">
        <w:t>мости включается представитель</w:t>
      </w:r>
      <w:r w:rsidR="0070369C">
        <w:t xml:space="preserve"> городского оргкомитета.</w:t>
      </w: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 xml:space="preserve"> Апелляционное обжалование проводится по всем предметам, входящим в перечень общеобразовательных предметов, по</w:t>
      </w:r>
      <w:r w:rsidR="004B5C40">
        <w:t xml:space="preserve"> которым проводится муниципальный</w:t>
      </w:r>
      <w:r w:rsidRPr="000F0F3C">
        <w:t xml:space="preserve"> этап Всероссийской олимпиады школьников по общеобразовательным предметам.</w:t>
      </w: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 xml:space="preserve"> Апелляционное обжалование проводится в соответствии с требованиями к проведению </w:t>
      </w:r>
      <w:r w:rsidR="004B5C40">
        <w:t>муниципального</w:t>
      </w:r>
      <w:r w:rsidRPr="000F0F3C">
        <w:t xml:space="preserve"> этапа Всероссийской олимпиады школьников по предмету.</w:t>
      </w: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 xml:space="preserve"> В апелляции указываются конкретные пункты заданий (№ задач), с оценкой которых участник олимпиады не согласен.</w:t>
      </w: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 xml:space="preserve"> Регламент работы апелляционной комиссии (время, место проведения) объявляется председателем апелляционной комиссии. </w:t>
      </w: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 xml:space="preserve"> При рассмотрении апелляционной жалобы комиссией повторно проверяется текст решения задачи (текст ответа на вопрос). Устные пояснения участника во время рассмотрения апелляции не оцениваются.</w:t>
      </w: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 xml:space="preserve"> По результатам рассмотрения апелляционных жалоб о несогласии с выставленными баллами комиссия принимает одно из решений:</w:t>
      </w:r>
    </w:p>
    <w:p w:rsidR="00B30227" w:rsidRPr="000F0F3C" w:rsidRDefault="00B30227" w:rsidP="005E6D6C">
      <w:pPr>
        <w:tabs>
          <w:tab w:val="left" w:pos="748"/>
          <w:tab w:val="left" w:pos="935"/>
        </w:tabs>
        <w:ind w:firstLine="357"/>
        <w:jc w:val="both"/>
      </w:pPr>
      <w:r w:rsidRPr="000F0F3C">
        <w:t>- о сохранении выставленных баллов;</w:t>
      </w:r>
    </w:p>
    <w:p w:rsidR="00B30227" w:rsidRPr="000F0F3C" w:rsidRDefault="00B30227" w:rsidP="005E6D6C">
      <w:pPr>
        <w:tabs>
          <w:tab w:val="left" w:pos="748"/>
          <w:tab w:val="left" w:pos="935"/>
        </w:tabs>
        <w:ind w:firstLine="357"/>
        <w:jc w:val="both"/>
      </w:pPr>
      <w:r w:rsidRPr="000F0F3C">
        <w:t>- о выставлении других баллов.</w:t>
      </w: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 xml:space="preserve"> Решение комиссии принимается простым большинством голосов. В случае равенства голосов председатель комиссии имеет право решающего голоса.</w:t>
      </w: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>Решение комиссии оформляется протоколом, который подписывается председателем и всеми членами комиссии.</w:t>
      </w:r>
    </w:p>
    <w:p w:rsidR="00B30227" w:rsidRPr="000F0F3C" w:rsidRDefault="00B30227" w:rsidP="005E6D6C">
      <w:pPr>
        <w:numPr>
          <w:ilvl w:val="0"/>
          <w:numId w:val="1"/>
        </w:numPr>
        <w:tabs>
          <w:tab w:val="left" w:pos="748"/>
          <w:tab w:val="left" w:pos="935"/>
        </w:tabs>
        <w:ind w:firstLine="357"/>
        <w:jc w:val="both"/>
      </w:pPr>
      <w:r w:rsidRPr="000F0F3C">
        <w:t>Протоколы рассмотрения апелляционных жалоб утверждаются председателем комиссии и служат основанием для внесения соответствующих изменений в итоговые ведомости и подведения итогов олимпиады.</w:t>
      </w:r>
    </w:p>
    <w:p w:rsidR="00B30227" w:rsidRPr="000F0F3C" w:rsidRDefault="00B30227" w:rsidP="005E6D6C">
      <w:pPr>
        <w:jc w:val="both"/>
      </w:pPr>
    </w:p>
    <w:p w:rsidR="00B30227" w:rsidRPr="000F0F3C" w:rsidRDefault="00B30227"/>
    <w:sectPr w:rsidR="00B30227" w:rsidRPr="000F0F3C" w:rsidSect="00D3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568"/>
        </w:tabs>
        <w:ind w:left="1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446"/>
    <w:rsid w:val="000F0F3C"/>
    <w:rsid w:val="00125404"/>
    <w:rsid w:val="002529C2"/>
    <w:rsid w:val="00273695"/>
    <w:rsid w:val="002C0022"/>
    <w:rsid w:val="002F2517"/>
    <w:rsid w:val="00433436"/>
    <w:rsid w:val="0048186D"/>
    <w:rsid w:val="004B5C40"/>
    <w:rsid w:val="004D7DAD"/>
    <w:rsid w:val="005A2E84"/>
    <w:rsid w:val="005E6D6C"/>
    <w:rsid w:val="0070369C"/>
    <w:rsid w:val="008C74F4"/>
    <w:rsid w:val="0097616C"/>
    <w:rsid w:val="00A25D58"/>
    <w:rsid w:val="00A77EF1"/>
    <w:rsid w:val="00B30227"/>
    <w:rsid w:val="00D243E4"/>
    <w:rsid w:val="00D25878"/>
    <w:rsid w:val="00D34C3E"/>
    <w:rsid w:val="00D82FF2"/>
    <w:rsid w:val="00DF0B8B"/>
    <w:rsid w:val="00ED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5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4F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Методист</cp:lastModifiedBy>
  <cp:revision>6</cp:revision>
  <cp:lastPrinted>2015-09-08T05:53:00Z</cp:lastPrinted>
  <dcterms:created xsi:type="dcterms:W3CDTF">2015-08-21T05:20:00Z</dcterms:created>
  <dcterms:modified xsi:type="dcterms:W3CDTF">2015-09-08T05:57:00Z</dcterms:modified>
</cp:coreProperties>
</file>