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3190"/>
        <w:gridCol w:w="3191"/>
      </w:tblGrid>
      <w:tr w:rsidR="00886DD1" w:rsidRPr="003F41CD" w:rsidTr="00EA004A">
        <w:tc>
          <w:tcPr>
            <w:tcW w:w="3190" w:type="dxa"/>
          </w:tcPr>
          <w:p w:rsidR="00886DD1" w:rsidRPr="00ED0AB3" w:rsidRDefault="00886DD1" w:rsidP="00EA004A">
            <w:pPr>
              <w:pStyle w:val="4"/>
              <w:tabs>
                <w:tab w:val="left" w:pos="5940"/>
              </w:tabs>
              <w:spacing w:before="0" w:line="240" w:lineRule="auto"/>
              <w:jc w:val="center"/>
              <w:rPr>
                <w:rFonts w:ascii="Times New Roman" w:hAnsi="Times New Roman"/>
                <w:i w:val="0"/>
                <w:color w:val="auto"/>
                <w:spacing w:val="20"/>
                <w:sz w:val="24"/>
                <w:szCs w:val="24"/>
              </w:rPr>
            </w:pPr>
            <w:r w:rsidRPr="00ED0AB3">
              <w:rPr>
                <w:rFonts w:ascii="Times New Roman" w:hAnsi="Times New Roman"/>
                <w:i w:val="0"/>
                <w:color w:val="auto"/>
                <w:spacing w:val="20"/>
                <w:sz w:val="24"/>
                <w:szCs w:val="24"/>
              </w:rPr>
              <w:t>«УТВЕРЖДАЮ»</w:t>
            </w:r>
          </w:p>
          <w:p w:rsidR="00886DD1" w:rsidRPr="003F41CD" w:rsidRDefault="00886DD1" w:rsidP="00EA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41CD">
              <w:rPr>
                <w:rFonts w:ascii="Times New Roman" w:hAnsi="Times New Roman"/>
              </w:rPr>
              <w:t xml:space="preserve">Директор МАУ «МИБС» </w:t>
            </w:r>
          </w:p>
          <w:p w:rsidR="00886DD1" w:rsidRPr="003F41CD" w:rsidRDefault="00886DD1" w:rsidP="00EA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6DD1" w:rsidRPr="003F41CD" w:rsidRDefault="00886DD1" w:rsidP="00EA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6DD1" w:rsidRPr="003F41CD" w:rsidRDefault="00886DD1" w:rsidP="00EA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41CD">
              <w:rPr>
                <w:rFonts w:ascii="Times New Roman" w:hAnsi="Times New Roman"/>
              </w:rPr>
              <w:t xml:space="preserve">_________ А.С. </w:t>
            </w:r>
            <w:proofErr w:type="spellStart"/>
            <w:r w:rsidRPr="003F41CD">
              <w:rPr>
                <w:rFonts w:ascii="Times New Roman" w:hAnsi="Times New Roman"/>
              </w:rPr>
              <w:t>Карауш</w:t>
            </w:r>
            <w:proofErr w:type="spellEnd"/>
            <w:r w:rsidRPr="003F41CD">
              <w:rPr>
                <w:rFonts w:ascii="Times New Roman" w:hAnsi="Times New Roman"/>
              </w:rPr>
              <w:t xml:space="preserve"> </w:t>
            </w:r>
          </w:p>
          <w:p w:rsidR="00886DD1" w:rsidRPr="003F41CD" w:rsidRDefault="00886DD1" w:rsidP="00EA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____________2015</w:t>
            </w:r>
            <w:r w:rsidRPr="003F41CD">
              <w:rPr>
                <w:rFonts w:ascii="Times New Roman" w:hAnsi="Times New Roman"/>
              </w:rPr>
              <w:t>г.</w:t>
            </w:r>
          </w:p>
        </w:tc>
        <w:tc>
          <w:tcPr>
            <w:tcW w:w="3190" w:type="dxa"/>
          </w:tcPr>
          <w:p w:rsidR="00886DD1" w:rsidRPr="00ED0AB3" w:rsidRDefault="00886DD1" w:rsidP="00EA004A">
            <w:pPr>
              <w:pStyle w:val="4"/>
              <w:tabs>
                <w:tab w:val="left" w:pos="5940"/>
              </w:tabs>
              <w:spacing w:before="0" w:line="240" w:lineRule="auto"/>
              <w:jc w:val="center"/>
              <w:rPr>
                <w:rFonts w:ascii="Times New Roman" w:hAnsi="Times New Roman"/>
                <w:i w:val="0"/>
                <w:color w:val="auto"/>
                <w:spacing w:val="20"/>
                <w:sz w:val="24"/>
                <w:szCs w:val="24"/>
              </w:rPr>
            </w:pPr>
            <w:r w:rsidRPr="00ED0AB3">
              <w:rPr>
                <w:rFonts w:ascii="Times New Roman" w:hAnsi="Times New Roman"/>
                <w:i w:val="0"/>
                <w:color w:val="auto"/>
                <w:spacing w:val="20"/>
                <w:sz w:val="24"/>
                <w:szCs w:val="24"/>
              </w:rPr>
              <w:t>«УТВЕРЖДАЮ»</w:t>
            </w:r>
          </w:p>
          <w:p w:rsidR="00886DD1" w:rsidRPr="003F41CD" w:rsidRDefault="00886DD1" w:rsidP="00EA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41CD">
              <w:rPr>
                <w:rFonts w:ascii="Times New Roman" w:hAnsi="Times New Roman"/>
              </w:rPr>
              <w:t>Директор МАУ ИМЦ</w:t>
            </w:r>
          </w:p>
          <w:p w:rsidR="00886DD1" w:rsidRPr="003F41CD" w:rsidRDefault="00886DD1" w:rsidP="00EA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6DD1" w:rsidRPr="003F41CD" w:rsidRDefault="00886DD1" w:rsidP="00EA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6DD1" w:rsidRPr="003F41CD" w:rsidRDefault="00886DD1" w:rsidP="00EA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41CD">
              <w:rPr>
                <w:rFonts w:ascii="Times New Roman" w:hAnsi="Times New Roman"/>
              </w:rPr>
              <w:t>____________В.В. Пустовалова</w:t>
            </w:r>
          </w:p>
          <w:p w:rsidR="00886DD1" w:rsidRPr="00ED0AB3" w:rsidRDefault="00886DD1" w:rsidP="00EA004A">
            <w:pPr>
              <w:pStyle w:val="4"/>
              <w:tabs>
                <w:tab w:val="left" w:pos="5940"/>
              </w:tabs>
              <w:spacing w:before="0" w:line="240" w:lineRule="auto"/>
              <w:jc w:val="both"/>
              <w:rPr>
                <w:rFonts w:ascii="Times New Roman" w:hAnsi="Times New Roman"/>
                <w:i w:val="0"/>
                <w:color w:val="auto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«___» ____________2015</w:t>
            </w:r>
            <w:r w:rsidRPr="00ED0AB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г</w:t>
            </w:r>
            <w:r w:rsidRPr="00ED0AB3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3191" w:type="dxa"/>
          </w:tcPr>
          <w:p w:rsidR="00886DD1" w:rsidRPr="00ED0AB3" w:rsidRDefault="00886DD1" w:rsidP="00EA004A">
            <w:pPr>
              <w:pStyle w:val="4"/>
              <w:tabs>
                <w:tab w:val="left" w:pos="5940"/>
              </w:tabs>
              <w:spacing w:before="0" w:line="240" w:lineRule="auto"/>
              <w:jc w:val="center"/>
              <w:rPr>
                <w:rFonts w:ascii="Times New Roman" w:hAnsi="Times New Roman"/>
                <w:i w:val="0"/>
                <w:color w:val="auto"/>
                <w:spacing w:val="20"/>
                <w:sz w:val="24"/>
                <w:szCs w:val="24"/>
              </w:rPr>
            </w:pPr>
            <w:r w:rsidRPr="00ED0AB3">
              <w:rPr>
                <w:rFonts w:ascii="Times New Roman" w:hAnsi="Times New Roman"/>
                <w:i w:val="0"/>
                <w:color w:val="auto"/>
                <w:spacing w:val="20"/>
                <w:sz w:val="24"/>
                <w:szCs w:val="24"/>
              </w:rPr>
              <w:t>«УТВЕРЖДАЮ»</w:t>
            </w:r>
          </w:p>
          <w:p w:rsidR="00886DD1" w:rsidRPr="003F41CD" w:rsidRDefault="00886DD1" w:rsidP="00EA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41CD">
              <w:rPr>
                <w:rFonts w:ascii="Times New Roman" w:hAnsi="Times New Roman"/>
              </w:rPr>
              <w:t>Директор МКОУ ВСОШ №8</w:t>
            </w:r>
          </w:p>
          <w:p w:rsidR="00886DD1" w:rsidRPr="003F41CD" w:rsidRDefault="00886DD1" w:rsidP="00EA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6DD1" w:rsidRPr="003F41CD" w:rsidRDefault="00886DD1" w:rsidP="00EA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6DD1" w:rsidRPr="003F41CD" w:rsidRDefault="00886DD1" w:rsidP="00EA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F41CD">
              <w:rPr>
                <w:rFonts w:ascii="Times New Roman" w:hAnsi="Times New Roman"/>
              </w:rPr>
              <w:t>_______________А.Г.Беляев</w:t>
            </w:r>
            <w:proofErr w:type="spellEnd"/>
          </w:p>
          <w:p w:rsidR="00886DD1" w:rsidRPr="003F41CD" w:rsidRDefault="00886DD1" w:rsidP="00EA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____________2015</w:t>
            </w:r>
            <w:r w:rsidRPr="003F41CD">
              <w:rPr>
                <w:rFonts w:ascii="Times New Roman" w:hAnsi="Times New Roman"/>
                <w:sz w:val="24"/>
                <w:szCs w:val="24"/>
              </w:rPr>
              <w:t>г</w:t>
            </w:r>
            <w:r w:rsidRPr="003F41CD">
              <w:rPr>
                <w:rFonts w:ascii="Times New Roman" w:hAnsi="Times New Roman"/>
              </w:rPr>
              <w:t>.</w:t>
            </w:r>
          </w:p>
        </w:tc>
      </w:tr>
    </w:tbl>
    <w:p w:rsidR="00886DD1" w:rsidRDefault="00886DD1" w:rsidP="00886D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86DD1" w:rsidRDefault="00886DD1" w:rsidP="00886D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86DD1" w:rsidRDefault="00886DD1" w:rsidP="00886D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3E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  <w:r w:rsidRPr="002C3E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7142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организации и проведении открытого городского конкурса </w:t>
      </w:r>
    </w:p>
    <w:p w:rsidR="00886DD1" w:rsidRPr="002C3E50" w:rsidRDefault="00886DD1" w:rsidP="00886D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42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«Я поведу тебя… в библиотеку» </w:t>
      </w:r>
    </w:p>
    <w:p w:rsidR="00886DD1" w:rsidRDefault="00886DD1" w:rsidP="00886DD1">
      <w:p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Общие положения</w:t>
      </w:r>
    </w:p>
    <w:p w:rsidR="00886DD1" w:rsidRPr="007142B4" w:rsidRDefault="00886DD1" w:rsidP="00886DD1">
      <w:pPr>
        <w:pStyle w:val="a4"/>
        <w:spacing w:before="0" w:beforeAutospacing="0" w:after="0" w:afterAutospacing="0"/>
        <w:jc w:val="both"/>
        <w:rPr>
          <w:kern w:val="24"/>
        </w:rPr>
      </w:pPr>
      <w:r w:rsidRPr="007142B4">
        <w:rPr>
          <w:kern w:val="24"/>
        </w:rPr>
        <w:tab/>
        <w:t xml:space="preserve">Конкурс </w:t>
      </w:r>
      <w:r>
        <w:rPr>
          <w:bCs/>
        </w:rPr>
        <w:t xml:space="preserve">«Я поведу тебя… в библиотеку» </w:t>
      </w:r>
      <w:r w:rsidRPr="007142B4">
        <w:rPr>
          <w:kern w:val="24"/>
        </w:rPr>
        <w:t>проводится в рамках  мероприятий, связанных с проведением Года Литературы, объявленного Президентом Российской Федерации в 2015 году.</w:t>
      </w:r>
      <w:r>
        <w:rPr>
          <w:kern w:val="24"/>
        </w:rPr>
        <w:t xml:space="preserve"> Конкурс является открытым, носит дистанционный характер. Участие в итоговой конференции очное.</w:t>
      </w:r>
    </w:p>
    <w:p w:rsidR="00886DD1" w:rsidRPr="002E5FDE" w:rsidRDefault="00886DD1" w:rsidP="00886DD1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E5FDE">
        <w:rPr>
          <w:rFonts w:ascii="Times New Roman" w:hAnsi="Times New Roman"/>
          <w:b/>
          <w:sz w:val="24"/>
          <w:szCs w:val="24"/>
        </w:rPr>
        <w:t>Организаторы конкурса</w:t>
      </w:r>
      <w:r w:rsidRPr="002E5FDE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886DD1" w:rsidRPr="002E5FDE" w:rsidRDefault="00886DD1" w:rsidP="00886DD1">
      <w:pPr>
        <w:pStyle w:val="a3"/>
        <w:numPr>
          <w:ilvl w:val="1"/>
          <w:numId w:val="3"/>
        </w:num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E5FDE">
        <w:rPr>
          <w:rFonts w:ascii="Times New Roman" w:eastAsia="Times New Roman" w:hAnsi="Times New Roman"/>
          <w:kern w:val="24"/>
          <w:sz w:val="24"/>
          <w:szCs w:val="24"/>
        </w:rPr>
        <w:t>Муниципальное автономное учреждение</w:t>
      </w:r>
      <w:proofErr w:type="gramStart"/>
      <w:r w:rsidRPr="002E5FDE">
        <w:rPr>
          <w:rFonts w:ascii="Times New Roman" w:eastAsia="Times New Roman" w:hAnsi="Times New Roman"/>
          <w:kern w:val="24"/>
          <w:sz w:val="24"/>
          <w:szCs w:val="24"/>
        </w:rPr>
        <w:t xml:space="preserve"> И</w:t>
      </w:r>
      <w:proofErr w:type="gramEnd"/>
      <w:r w:rsidRPr="002E5FDE">
        <w:rPr>
          <w:rFonts w:ascii="Times New Roman" w:eastAsia="Times New Roman" w:hAnsi="Times New Roman"/>
          <w:kern w:val="24"/>
          <w:sz w:val="24"/>
          <w:szCs w:val="24"/>
        </w:rPr>
        <w:t>нформационно - методический центр г. Томска (МАУ ИМЦ).</w:t>
      </w:r>
    </w:p>
    <w:p w:rsidR="00886DD1" w:rsidRPr="002E5FDE" w:rsidRDefault="00886DD1" w:rsidP="00886DD1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E5FDE">
        <w:rPr>
          <w:rFonts w:ascii="Times New Roman" w:hAnsi="Times New Roman"/>
          <w:sz w:val="24"/>
        </w:rPr>
        <w:t>Муниципальное казённое общеобразовательное учреждение вечерняя (сменная) общеобразовательная школа № 8 г. Томска</w:t>
      </w:r>
      <w:r w:rsidRPr="002E5FDE">
        <w:rPr>
          <w:rFonts w:ascii="Times New Roman" w:eastAsia="Times New Roman" w:hAnsi="Times New Roman"/>
          <w:kern w:val="24"/>
          <w:sz w:val="24"/>
          <w:szCs w:val="24"/>
        </w:rPr>
        <w:t xml:space="preserve"> (МКОУ ВСОШ №8).</w:t>
      </w:r>
    </w:p>
    <w:p w:rsidR="00886DD1" w:rsidRPr="002E5FDE" w:rsidRDefault="00886DD1" w:rsidP="00886DD1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E5FDE">
        <w:rPr>
          <w:rFonts w:ascii="Times New Roman" w:eastAsia="Times New Roman" w:hAnsi="Times New Roman"/>
          <w:kern w:val="24"/>
          <w:sz w:val="24"/>
          <w:szCs w:val="24"/>
        </w:rPr>
        <w:t>Муниципальное автономное учреждение «Муниципальная информационная библиотечная система» Города Томска (МАУ «МИБС»).</w:t>
      </w:r>
    </w:p>
    <w:p w:rsidR="00886DD1" w:rsidRDefault="00886DD1" w:rsidP="00886DD1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886DD1" w:rsidRPr="002E5FDE" w:rsidRDefault="00886DD1" w:rsidP="00886DD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kern w:val="24"/>
        </w:rPr>
      </w:pPr>
      <w:r w:rsidRPr="002E5FDE">
        <w:rPr>
          <w:rFonts w:eastAsia="Calibri"/>
          <w:b/>
          <w:bCs/>
          <w:iCs/>
          <w:lang w:eastAsia="en-US"/>
        </w:rPr>
        <w:t>Цел</w:t>
      </w:r>
      <w:r>
        <w:rPr>
          <w:rFonts w:eastAsia="Calibri"/>
          <w:b/>
          <w:bCs/>
          <w:iCs/>
          <w:lang w:eastAsia="en-US"/>
        </w:rPr>
        <w:t>ь</w:t>
      </w:r>
      <w:r w:rsidRPr="002E5FDE">
        <w:rPr>
          <w:rFonts w:eastAsia="Calibri"/>
          <w:b/>
          <w:bCs/>
          <w:iCs/>
          <w:lang w:eastAsia="en-US"/>
        </w:rPr>
        <w:t xml:space="preserve"> конкурса:</w:t>
      </w:r>
      <w:r w:rsidRPr="002E5FDE">
        <w:rPr>
          <w:kern w:val="24"/>
        </w:rPr>
        <w:t xml:space="preserve"> </w:t>
      </w:r>
    </w:p>
    <w:p w:rsidR="00886DD1" w:rsidRPr="002E5FDE" w:rsidRDefault="00886DD1" w:rsidP="00886DD1">
      <w:pPr>
        <w:pStyle w:val="a4"/>
        <w:spacing w:before="0" w:beforeAutospacing="0" w:after="0" w:afterAutospacing="0"/>
        <w:jc w:val="both"/>
        <w:rPr>
          <w:kern w:val="24"/>
        </w:rPr>
      </w:pPr>
      <w:r>
        <w:rPr>
          <w:kern w:val="24"/>
        </w:rPr>
        <w:t xml:space="preserve">                                     </w:t>
      </w:r>
      <w:r w:rsidRPr="002E5FDE">
        <w:rPr>
          <w:kern w:val="24"/>
        </w:rPr>
        <w:t xml:space="preserve">Повышение читательской активности, </w:t>
      </w:r>
    </w:p>
    <w:p w:rsidR="00886DD1" w:rsidRPr="002E5FDE" w:rsidRDefault="00886DD1" w:rsidP="00886D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+mn-ea" w:hAnsi="Times New Roman"/>
          <w:b/>
          <w:bCs/>
          <w:iCs/>
          <w:kern w:val="24"/>
          <w:sz w:val="24"/>
          <w:szCs w:val="24"/>
          <w:lang w:eastAsia="ru-RU"/>
        </w:rPr>
      </w:pPr>
      <w:r w:rsidRPr="002E5FDE">
        <w:rPr>
          <w:rFonts w:ascii="Times New Roman" w:eastAsia="+mn-ea" w:hAnsi="Times New Roman"/>
          <w:b/>
          <w:bCs/>
          <w:iCs/>
          <w:kern w:val="24"/>
          <w:sz w:val="24"/>
          <w:szCs w:val="24"/>
          <w:lang w:eastAsia="ru-RU"/>
        </w:rPr>
        <w:t>Задачи конкурса:</w:t>
      </w:r>
    </w:p>
    <w:p w:rsidR="00886DD1" w:rsidRPr="002E5FDE" w:rsidRDefault="00886DD1" w:rsidP="00886DD1">
      <w:pPr>
        <w:numPr>
          <w:ilvl w:val="0"/>
          <w:numId w:val="2"/>
        </w:numPr>
        <w:tabs>
          <w:tab w:val="clear" w:pos="720"/>
          <w:tab w:val="left" w:pos="426"/>
          <w:tab w:val="left" w:pos="567"/>
        </w:tabs>
        <w:spacing w:after="100" w:afterAutospacing="1" w:line="240" w:lineRule="auto"/>
        <w:ind w:left="567" w:hanging="20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DE">
        <w:rPr>
          <w:rFonts w:ascii="Times New Roman" w:eastAsia="Times New Roman" w:hAnsi="Times New Roman"/>
          <w:sz w:val="24"/>
          <w:szCs w:val="24"/>
          <w:lang w:eastAsia="ru-RU"/>
        </w:rPr>
        <w:t>показать культурно - историческую ценность национальной и мировой литературы;</w:t>
      </w:r>
    </w:p>
    <w:p w:rsidR="00886DD1" w:rsidRPr="002E5FDE" w:rsidRDefault="00886DD1" w:rsidP="00886DD1">
      <w:pPr>
        <w:numPr>
          <w:ilvl w:val="0"/>
          <w:numId w:val="2"/>
        </w:numPr>
        <w:tabs>
          <w:tab w:val="clear" w:pos="720"/>
          <w:tab w:val="left" w:pos="426"/>
          <w:tab w:val="left" w:pos="567"/>
        </w:tabs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DE">
        <w:rPr>
          <w:rFonts w:ascii="Times New Roman" w:eastAsia="+mn-ea" w:hAnsi="Times New Roman"/>
          <w:kern w:val="24"/>
          <w:sz w:val="24"/>
          <w:szCs w:val="24"/>
          <w:lang w:eastAsia="ru-RU"/>
        </w:rPr>
        <w:t>организовать эффективную со</w:t>
      </w:r>
      <w:r>
        <w:rPr>
          <w:rFonts w:ascii="Times New Roman" w:eastAsia="+mn-ea" w:hAnsi="Times New Roman"/>
          <w:kern w:val="24"/>
          <w:sz w:val="24"/>
          <w:szCs w:val="24"/>
          <w:lang w:eastAsia="ru-RU"/>
        </w:rPr>
        <w:t>вместную работу библиотек</w:t>
      </w:r>
      <w:r w:rsidRPr="002E5FDE">
        <w:rPr>
          <w:rFonts w:ascii="Times New Roman" w:eastAsia="+mn-ea" w:hAnsi="Times New Roman"/>
          <w:kern w:val="24"/>
          <w:sz w:val="24"/>
          <w:szCs w:val="24"/>
          <w:lang w:eastAsia="ru-RU"/>
        </w:rPr>
        <w:t>, педагогов, родителей, обучающихся;</w:t>
      </w:r>
    </w:p>
    <w:p w:rsidR="00886DD1" w:rsidRPr="002E5FDE" w:rsidRDefault="00886DD1" w:rsidP="00886DD1">
      <w:pPr>
        <w:numPr>
          <w:ilvl w:val="0"/>
          <w:numId w:val="2"/>
        </w:numPr>
        <w:tabs>
          <w:tab w:val="clear" w:pos="720"/>
          <w:tab w:val="left" w:pos="426"/>
          <w:tab w:val="left" w:pos="567"/>
        </w:tabs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DE">
        <w:rPr>
          <w:rFonts w:ascii="Times New Roman" w:eastAsia="+mn-ea" w:hAnsi="Times New Roman"/>
          <w:kern w:val="24"/>
          <w:sz w:val="24"/>
          <w:szCs w:val="24"/>
          <w:lang w:eastAsia="ru-RU"/>
        </w:rPr>
        <w:t>использовать ИКТ как средство повышения читательской активности;</w:t>
      </w:r>
    </w:p>
    <w:p w:rsidR="00886DD1" w:rsidRPr="002E5FDE" w:rsidRDefault="00886DD1" w:rsidP="00886DD1">
      <w:pPr>
        <w:numPr>
          <w:ilvl w:val="0"/>
          <w:numId w:val="2"/>
        </w:numPr>
        <w:tabs>
          <w:tab w:val="clear" w:pos="720"/>
          <w:tab w:val="left" w:pos="426"/>
          <w:tab w:val="left" w:pos="567"/>
        </w:tabs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DE">
        <w:rPr>
          <w:rFonts w:ascii="Times New Roman" w:eastAsia="+mn-ea" w:hAnsi="Times New Roman"/>
          <w:kern w:val="24"/>
          <w:sz w:val="24"/>
          <w:szCs w:val="24"/>
          <w:lang w:eastAsia="ru-RU"/>
        </w:rPr>
        <w:t>формировать умения эмоционально-творческого чтения;</w:t>
      </w:r>
    </w:p>
    <w:p w:rsidR="00886DD1" w:rsidRPr="002E5FDE" w:rsidRDefault="00886DD1" w:rsidP="00886DD1">
      <w:pPr>
        <w:numPr>
          <w:ilvl w:val="0"/>
          <w:numId w:val="2"/>
        </w:numPr>
        <w:tabs>
          <w:tab w:val="clear" w:pos="720"/>
          <w:tab w:val="left" w:pos="426"/>
          <w:tab w:val="left" w:pos="567"/>
        </w:tabs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DE">
        <w:rPr>
          <w:rFonts w:ascii="Times New Roman" w:eastAsia="+mn-ea" w:hAnsi="Times New Roman"/>
          <w:kern w:val="24"/>
          <w:sz w:val="24"/>
          <w:szCs w:val="24"/>
          <w:lang w:eastAsia="ru-RU"/>
        </w:rPr>
        <w:t xml:space="preserve">развивать у </w:t>
      </w:r>
      <w:proofErr w:type="gramStart"/>
      <w:r w:rsidRPr="002E5FDE">
        <w:rPr>
          <w:rFonts w:ascii="Times New Roman" w:eastAsia="+mn-ea" w:hAnsi="Times New Roman"/>
          <w:kern w:val="24"/>
          <w:sz w:val="24"/>
          <w:szCs w:val="24"/>
          <w:lang w:eastAsia="ru-RU"/>
        </w:rPr>
        <w:t>обучающихся</w:t>
      </w:r>
      <w:proofErr w:type="gramEnd"/>
      <w:r w:rsidRPr="002E5FDE">
        <w:rPr>
          <w:rFonts w:ascii="Times New Roman" w:eastAsia="+mn-ea" w:hAnsi="Times New Roman"/>
          <w:kern w:val="24"/>
          <w:sz w:val="24"/>
          <w:szCs w:val="24"/>
          <w:lang w:eastAsia="ru-RU"/>
        </w:rPr>
        <w:t xml:space="preserve"> потребность в чтении, как в источнике дальнейшего личностного совершенствования;</w:t>
      </w:r>
    </w:p>
    <w:p w:rsidR="00886DD1" w:rsidRPr="005F4626" w:rsidRDefault="00886DD1" w:rsidP="00886DD1">
      <w:pPr>
        <w:numPr>
          <w:ilvl w:val="0"/>
          <w:numId w:val="2"/>
        </w:numPr>
        <w:tabs>
          <w:tab w:val="clear" w:pos="720"/>
          <w:tab w:val="left" w:pos="426"/>
          <w:tab w:val="left" w:pos="567"/>
        </w:tabs>
        <w:spacing w:before="240" w:after="0" w:line="240" w:lineRule="auto"/>
        <w:ind w:left="567" w:hanging="20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DE">
        <w:rPr>
          <w:rFonts w:ascii="Times New Roman" w:hAnsi="Times New Roman"/>
          <w:kern w:val="24"/>
          <w:sz w:val="24"/>
          <w:szCs w:val="24"/>
          <w:lang w:eastAsia="ru-RU"/>
        </w:rPr>
        <w:t>повышать интерес к  чтению за счёт вовлечения потенциальных читателей в</w:t>
      </w:r>
      <w:r w:rsidRPr="00311752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мероприятия по его популяризации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.</w:t>
      </w:r>
    </w:p>
    <w:p w:rsidR="00886DD1" w:rsidRPr="009C4993" w:rsidRDefault="00886DD1" w:rsidP="00886DD1">
      <w:pPr>
        <w:pStyle w:val="a3"/>
        <w:numPr>
          <w:ilvl w:val="0"/>
          <w:numId w:val="3"/>
        </w:numPr>
        <w:tabs>
          <w:tab w:val="left" w:pos="567"/>
        </w:tabs>
        <w:spacing w:before="24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4993">
        <w:rPr>
          <w:rFonts w:ascii="Times New Roman" w:hAnsi="Times New Roman"/>
          <w:b/>
          <w:bCs/>
          <w:sz w:val="24"/>
          <w:szCs w:val="24"/>
        </w:rPr>
        <w:t>Целевые группы:</w:t>
      </w:r>
    </w:p>
    <w:p w:rsidR="00886DD1" w:rsidRPr="00622E6D" w:rsidRDefault="00886DD1" w:rsidP="00886DD1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28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622E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-11 классов образовательных учреждений всех типов г. Томска;</w:t>
      </w:r>
    </w:p>
    <w:p w:rsidR="00886DD1" w:rsidRPr="002E5FDE" w:rsidRDefault="00886DD1" w:rsidP="00886DD1">
      <w:pPr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5FDE">
        <w:rPr>
          <w:rFonts w:ascii="Times New Roman" w:hAnsi="Times New Roman"/>
          <w:b/>
          <w:bCs/>
          <w:sz w:val="24"/>
          <w:szCs w:val="24"/>
        </w:rPr>
        <w:t>5.</w:t>
      </w:r>
      <w:r w:rsidRPr="002E5FDE">
        <w:rPr>
          <w:rFonts w:ascii="Times New Roman" w:hAnsi="Times New Roman"/>
          <w:b/>
          <w:bCs/>
          <w:sz w:val="24"/>
          <w:szCs w:val="24"/>
        </w:rPr>
        <w:tab/>
        <w:t>Сроки проведения конкурса:</w:t>
      </w:r>
    </w:p>
    <w:p w:rsidR="00886DD1" w:rsidRPr="002E5FDE" w:rsidRDefault="000D18FF" w:rsidP="00886DD1">
      <w:pPr>
        <w:pStyle w:val="a3"/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ноябрь</w:t>
      </w:r>
      <w:r w:rsidR="00886DD1" w:rsidRPr="002E5FDE">
        <w:rPr>
          <w:rFonts w:ascii="Times New Roman" w:hAnsi="Times New Roman"/>
          <w:bCs/>
          <w:sz w:val="24"/>
          <w:szCs w:val="24"/>
        </w:rPr>
        <w:t xml:space="preserve"> - размещение информации о конкурсе;</w:t>
      </w:r>
    </w:p>
    <w:p w:rsidR="00886DD1" w:rsidRPr="002E5FDE" w:rsidRDefault="000D18FF" w:rsidP="00886DD1">
      <w:pPr>
        <w:pStyle w:val="a3"/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 </w:t>
      </w:r>
      <w:r w:rsidR="0032736B"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Cs/>
          <w:sz w:val="24"/>
          <w:szCs w:val="24"/>
        </w:rPr>
        <w:t xml:space="preserve"> декабря 2015 года</w:t>
      </w:r>
      <w:r w:rsidR="00886DD1" w:rsidRPr="002E5FDE">
        <w:rPr>
          <w:rFonts w:ascii="Times New Roman" w:hAnsi="Times New Roman"/>
          <w:bCs/>
          <w:sz w:val="24"/>
          <w:szCs w:val="24"/>
        </w:rPr>
        <w:t xml:space="preserve"> приём заявок (приложение 1);</w:t>
      </w:r>
    </w:p>
    <w:p w:rsidR="00886DD1" w:rsidRPr="002E5FDE" w:rsidRDefault="00886DD1" w:rsidP="00886DD1">
      <w:pPr>
        <w:pStyle w:val="a3"/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/>
          <w:bCs/>
          <w:sz w:val="24"/>
          <w:szCs w:val="24"/>
        </w:rPr>
      </w:pPr>
      <w:r w:rsidRPr="002E5FDE">
        <w:rPr>
          <w:rFonts w:ascii="Times New Roman" w:hAnsi="Times New Roman"/>
          <w:bCs/>
          <w:sz w:val="24"/>
          <w:szCs w:val="24"/>
        </w:rPr>
        <w:t>янва</w:t>
      </w:r>
      <w:r w:rsidR="000D18FF">
        <w:rPr>
          <w:rFonts w:ascii="Times New Roman" w:hAnsi="Times New Roman"/>
          <w:bCs/>
          <w:sz w:val="24"/>
          <w:szCs w:val="24"/>
        </w:rPr>
        <w:t xml:space="preserve">рь - </w:t>
      </w:r>
      <w:r w:rsidRPr="002E5FDE">
        <w:rPr>
          <w:rFonts w:ascii="Times New Roman" w:hAnsi="Times New Roman"/>
          <w:bCs/>
          <w:sz w:val="24"/>
          <w:szCs w:val="24"/>
        </w:rPr>
        <w:t>организационная встреча с участниками конкурса;</w:t>
      </w:r>
    </w:p>
    <w:p w:rsidR="00886DD1" w:rsidRPr="002E5FDE" w:rsidRDefault="00886DD1" w:rsidP="00886DD1">
      <w:pPr>
        <w:pStyle w:val="a3"/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/>
          <w:bCs/>
          <w:sz w:val="24"/>
          <w:szCs w:val="24"/>
        </w:rPr>
      </w:pPr>
      <w:r w:rsidRPr="002E5FDE">
        <w:rPr>
          <w:rFonts w:ascii="Times New Roman" w:hAnsi="Times New Roman"/>
          <w:bCs/>
          <w:sz w:val="24"/>
          <w:szCs w:val="24"/>
        </w:rPr>
        <w:t xml:space="preserve">до 15 марта приём работ в электронном виде по </w:t>
      </w:r>
      <w:r w:rsidRPr="002E5FDE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2E5FDE">
        <w:rPr>
          <w:rFonts w:ascii="Times New Roman" w:hAnsi="Times New Roman"/>
          <w:bCs/>
          <w:sz w:val="24"/>
          <w:szCs w:val="24"/>
        </w:rPr>
        <w:t>-</w:t>
      </w:r>
      <w:r w:rsidRPr="002E5FDE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2E5FDE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7B19C4">
        <w:rPr>
          <w:rFonts w:ascii="Times New Roman" w:hAnsi="Times New Roman"/>
          <w:bCs/>
          <w:sz w:val="24"/>
          <w:szCs w:val="24"/>
          <w:lang w:val="en-US"/>
        </w:rPr>
        <w:t>vsoh</w:t>
      </w:r>
      <w:proofErr w:type="spellEnd"/>
      <w:r w:rsidRPr="007B19C4">
        <w:rPr>
          <w:rFonts w:ascii="Times New Roman" w:hAnsi="Times New Roman"/>
          <w:bCs/>
          <w:sz w:val="24"/>
          <w:szCs w:val="24"/>
        </w:rPr>
        <w:t>8@</w:t>
      </w:r>
      <w:r w:rsidRPr="007B19C4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7B19C4">
        <w:rPr>
          <w:rFonts w:ascii="Times New Roman" w:hAnsi="Times New Roman"/>
          <w:bCs/>
          <w:sz w:val="24"/>
          <w:szCs w:val="24"/>
        </w:rPr>
        <w:t>.</w:t>
      </w:r>
      <w:r w:rsidRPr="007B19C4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2E5FDE">
        <w:rPr>
          <w:rFonts w:ascii="Times New Roman" w:hAnsi="Times New Roman"/>
          <w:bCs/>
          <w:sz w:val="24"/>
          <w:szCs w:val="24"/>
        </w:rPr>
        <w:t>;</w:t>
      </w:r>
    </w:p>
    <w:p w:rsidR="00886DD1" w:rsidRPr="002E5FDE" w:rsidRDefault="000D18FF" w:rsidP="00886DD1">
      <w:pPr>
        <w:pStyle w:val="a3"/>
        <w:numPr>
          <w:ilvl w:val="0"/>
          <w:numId w:val="4"/>
        </w:numPr>
        <w:spacing w:before="240" w:after="0" w:line="240" w:lineRule="auto"/>
        <w:ind w:left="709" w:hanging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апрель </w:t>
      </w:r>
      <w:r w:rsidR="00886DD1" w:rsidRPr="002E5FD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886DD1" w:rsidRPr="002E5FDE">
        <w:rPr>
          <w:rFonts w:ascii="Times New Roman" w:hAnsi="Times New Roman"/>
          <w:bCs/>
          <w:sz w:val="24"/>
          <w:szCs w:val="24"/>
        </w:rPr>
        <w:t>- подведение итогов. Награждение.</w:t>
      </w:r>
    </w:p>
    <w:p w:rsidR="00886DD1" w:rsidRPr="002E5FDE" w:rsidRDefault="00886DD1" w:rsidP="00886DD1">
      <w:p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E5FDE">
        <w:rPr>
          <w:rFonts w:ascii="Times New Roman" w:hAnsi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E5FDE">
        <w:rPr>
          <w:rFonts w:ascii="Times New Roman" w:hAnsi="Times New Roman"/>
          <w:b/>
          <w:bCs/>
          <w:sz w:val="24"/>
          <w:szCs w:val="24"/>
        </w:rPr>
        <w:t>Содержание и условия проведения конкурса:</w:t>
      </w:r>
    </w:p>
    <w:p w:rsidR="00886DD1" w:rsidRPr="006967DE" w:rsidRDefault="00886DD1" w:rsidP="00886DD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E5FDE">
        <w:rPr>
          <w:rFonts w:ascii="Times New Roman" w:hAnsi="Times New Roman"/>
          <w:bCs/>
          <w:sz w:val="24"/>
          <w:szCs w:val="24"/>
        </w:rPr>
        <w:t>6.1.</w:t>
      </w:r>
      <w:r w:rsidRPr="002E5FDE">
        <w:rPr>
          <w:rFonts w:ascii="Times New Roman" w:hAnsi="Times New Roman"/>
          <w:bCs/>
          <w:sz w:val="24"/>
          <w:szCs w:val="24"/>
        </w:rPr>
        <w:tab/>
        <w:t xml:space="preserve">Конкурс проводится </w:t>
      </w:r>
      <w:r w:rsidR="000D18FF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2E5F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18FF">
        <w:rPr>
          <w:rFonts w:ascii="Times New Roman" w:eastAsia="Times New Roman" w:hAnsi="Times New Roman"/>
          <w:sz w:val="24"/>
          <w:szCs w:val="24"/>
          <w:lang w:eastAsia="ru-RU"/>
        </w:rPr>
        <w:t>следующим номинациям</w:t>
      </w:r>
      <w:r w:rsidRPr="002E5FD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86DD1" w:rsidRPr="006967DE" w:rsidRDefault="00886DD1" w:rsidP="00886DD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E5F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5FDE">
        <w:rPr>
          <w:rFonts w:ascii="Times New Roman" w:hAnsi="Times New Roman"/>
          <w:bCs/>
          <w:sz w:val="24"/>
          <w:szCs w:val="24"/>
        </w:rPr>
        <w:t>«Моя любимая библиотека»</w:t>
      </w:r>
      <w:r w:rsidR="000D18FF">
        <w:rPr>
          <w:rFonts w:ascii="Times New Roman" w:hAnsi="Times New Roman"/>
          <w:bCs/>
          <w:sz w:val="24"/>
          <w:szCs w:val="24"/>
        </w:rPr>
        <w:t xml:space="preserve"> (</w:t>
      </w:r>
      <w:r w:rsidR="000D18FF" w:rsidRPr="002E5FDE">
        <w:rPr>
          <w:rFonts w:ascii="Times New Roman" w:hAnsi="Times New Roman"/>
          <w:bCs/>
          <w:sz w:val="24"/>
          <w:szCs w:val="24"/>
        </w:rPr>
        <w:t>творческая презентация</w:t>
      </w:r>
      <w:r w:rsidR="000D18FF">
        <w:rPr>
          <w:rFonts w:ascii="Times New Roman" w:hAnsi="Times New Roman"/>
          <w:bCs/>
          <w:sz w:val="24"/>
          <w:szCs w:val="24"/>
        </w:rPr>
        <w:t>)</w:t>
      </w:r>
      <w:r w:rsidRPr="002E5FDE">
        <w:rPr>
          <w:rFonts w:ascii="Times New Roman" w:hAnsi="Times New Roman"/>
          <w:bCs/>
          <w:sz w:val="24"/>
          <w:szCs w:val="24"/>
        </w:rPr>
        <w:t>.</w:t>
      </w:r>
    </w:p>
    <w:p w:rsidR="00886DD1" w:rsidRPr="002E5FDE" w:rsidRDefault="000D18FF" w:rsidP="00886DD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E5FDE">
        <w:rPr>
          <w:rFonts w:ascii="Times New Roman" w:eastAsia="Times New Roman" w:hAnsi="Times New Roman"/>
          <w:sz w:val="24"/>
          <w:szCs w:val="24"/>
          <w:lang w:eastAsia="ru-RU"/>
        </w:rPr>
        <w:t xml:space="preserve">«Моя любимая книга»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буктрейлер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86DD1" w:rsidRPr="002E5FDE">
        <w:rPr>
          <w:rFonts w:ascii="Times New Roman" w:eastAsia="Times New Roman" w:hAnsi="Times New Roman"/>
          <w:sz w:val="24"/>
          <w:szCs w:val="24"/>
          <w:lang w:eastAsia="ru-RU"/>
        </w:rPr>
        <w:t>приложение 2);</w:t>
      </w:r>
    </w:p>
    <w:p w:rsidR="00886DD1" w:rsidRPr="002E5FDE" w:rsidRDefault="000D18FF" w:rsidP="00886DD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</w:t>
      </w:r>
      <w:r w:rsidR="00886DD1" w:rsidRPr="002E5FDE">
        <w:rPr>
          <w:rFonts w:ascii="Times New Roman" w:eastAsia="Times New Roman" w:hAnsi="Times New Roman"/>
          <w:sz w:val="24"/>
          <w:szCs w:val="24"/>
          <w:lang w:eastAsia="ru-RU"/>
        </w:rPr>
        <w:t>оциальная реклама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86DD1" w:rsidRPr="002E5FD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886DD1" w:rsidRPr="002E5FDE">
        <w:rPr>
          <w:rFonts w:ascii="Times New Roman" w:eastAsia="Times New Roman" w:hAnsi="Times New Roman"/>
          <w:sz w:val="24"/>
          <w:szCs w:val="24"/>
          <w:lang w:eastAsia="ru-RU"/>
        </w:rPr>
        <w:t>постеры</w:t>
      </w:r>
      <w:proofErr w:type="spellEnd"/>
      <w:r w:rsidR="00886DD1" w:rsidRPr="002E5FDE">
        <w:rPr>
          <w:rFonts w:ascii="Times New Roman" w:eastAsia="Times New Roman" w:hAnsi="Times New Roman"/>
          <w:sz w:val="24"/>
          <w:szCs w:val="24"/>
          <w:lang w:eastAsia="ru-RU"/>
        </w:rPr>
        <w:t xml:space="preserve">, листовки, </w:t>
      </w:r>
      <w:proofErr w:type="spellStart"/>
      <w:r w:rsidR="00886DD1" w:rsidRPr="002E5FDE">
        <w:rPr>
          <w:rFonts w:ascii="Times New Roman" w:eastAsia="Times New Roman" w:hAnsi="Times New Roman"/>
          <w:sz w:val="24"/>
          <w:szCs w:val="24"/>
          <w:lang w:eastAsia="ru-RU"/>
        </w:rPr>
        <w:t>слоганы</w:t>
      </w:r>
      <w:proofErr w:type="spellEnd"/>
      <w:r w:rsidR="00886DD1" w:rsidRPr="002E5FDE">
        <w:rPr>
          <w:rFonts w:ascii="Times New Roman" w:eastAsia="Times New Roman" w:hAnsi="Times New Roman"/>
          <w:sz w:val="24"/>
          <w:szCs w:val="24"/>
          <w:lang w:eastAsia="ru-RU"/>
        </w:rPr>
        <w:t>, ролики и т.д.);</w:t>
      </w:r>
    </w:p>
    <w:p w:rsidR="00886DD1" w:rsidRPr="002E5FDE" w:rsidRDefault="00886DD1" w:rsidP="00886DD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E5F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2E5FDE">
        <w:rPr>
          <w:rFonts w:ascii="Times New Roman" w:eastAsia="Times New Roman" w:hAnsi="Times New Roman"/>
          <w:sz w:val="24"/>
          <w:szCs w:val="24"/>
          <w:lang w:eastAsia="ru-RU"/>
        </w:rPr>
        <w:t>«Моя любимая книга»</w:t>
      </w:r>
      <w:r w:rsidR="000D18F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D18FF" w:rsidRPr="002E5FDE">
        <w:rPr>
          <w:rFonts w:ascii="Times New Roman" w:eastAsia="Times New Roman" w:hAnsi="Times New Roman"/>
          <w:sz w:val="24"/>
          <w:szCs w:val="24"/>
          <w:lang w:eastAsia="ru-RU"/>
        </w:rPr>
        <w:t>творческая презентация</w:t>
      </w:r>
      <w:r w:rsidR="000D18FF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направлениям:</w:t>
      </w:r>
      <w:proofErr w:type="gramEnd"/>
    </w:p>
    <w:p w:rsidR="00886DD1" w:rsidRDefault="00886DD1" w:rsidP="00886DD1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E51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классическая литература</w:t>
      </w:r>
      <w:r w:rsidR="000D18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51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современная русская литература;</w:t>
      </w:r>
      <w:r w:rsidR="000D18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51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зарубежная классическая литература</w:t>
      </w:r>
      <w:r w:rsidR="000D18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51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современная зарубежная литер</w:t>
      </w:r>
      <w:r w:rsidR="000D18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атура)</w:t>
      </w:r>
    </w:p>
    <w:p w:rsidR="00886DD1" w:rsidRDefault="00886DD1" w:rsidP="00886D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К участию в конкурсе принимаются </w:t>
      </w:r>
      <w:r w:rsidRPr="00C76C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завершенные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76C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работы,</w:t>
      </w:r>
      <w:r w:rsidRPr="00C76C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соответствующие целям и задачам конкурса.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6C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могут быть выполнены как отдельными авторами, так и авторскими коллективами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(дети и родители, ученики и учителя и т.д.). В случае участия в </w:t>
      </w:r>
      <w:r w:rsidRPr="00C76C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работе над конкурсными материалами нескольких авторов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76C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заявке необходимо отразить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степень участия</w:t>
      </w:r>
      <w:r w:rsidRPr="00C76C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каждого автора. </w:t>
      </w:r>
    </w:p>
    <w:p w:rsidR="00886DD1" w:rsidRPr="002E5FDE" w:rsidRDefault="00886DD1" w:rsidP="00886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В последнем слайде презентации (титрах) следует указать ссылку на использованные материалы (печатные издания, ресурсы интернет, электронные учебные </w:t>
      </w:r>
      <w:r w:rsidRPr="002E5FDE">
        <w:rPr>
          <w:rFonts w:ascii="Times New Roman" w:eastAsia="Times New Roman" w:hAnsi="Times New Roman"/>
          <w:sz w:val="24"/>
          <w:szCs w:val="24"/>
          <w:lang w:eastAsia="ru-RU"/>
        </w:rPr>
        <w:t>пособия, авторские фото- или видеоматериалы).</w:t>
      </w:r>
    </w:p>
    <w:p w:rsidR="00886DD1" w:rsidRDefault="00886DD1" w:rsidP="00886D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76C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Презентации принимаются в формате </w:t>
      </w:r>
      <w:proofErr w:type="spellStart"/>
      <w:r w:rsidRPr="00C76C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PowerP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oint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Office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2003 - 2010</w:t>
      </w:r>
      <w:r w:rsidRPr="00C76C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Prezi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886DD1" w:rsidRPr="002E5FDE" w:rsidRDefault="00886DD1" w:rsidP="00886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6.5.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Видеоролики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буктрейлер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должны быть размещены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видеохостинге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3927">
        <w:rPr>
          <w:rFonts w:ascii="Times New Roman" w:hAnsi="Times New Roman"/>
          <w:sz w:val="24"/>
        </w:rPr>
        <w:t>YouTube</w:t>
      </w:r>
      <w:proofErr w:type="spellEnd"/>
      <w:r>
        <w:rPr>
          <w:rFonts w:ascii="Times New Roman" w:hAnsi="Times New Roman"/>
          <w:sz w:val="24"/>
        </w:rPr>
        <w:t xml:space="preserve"> до 15 марта</w:t>
      </w:r>
      <w:r w:rsidR="00763AD9">
        <w:rPr>
          <w:rFonts w:ascii="Times New Roman" w:hAnsi="Times New Roman"/>
          <w:sz w:val="24"/>
        </w:rPr>
        <w:t xml:space="preserve"> 2016</w:t>
      </w:r>
      <w:r>
        <w:rPr>
          <w:rFonts w:ascii="Times New Roman" w:hAnsi="Times New Roman"/>
          <w:sz w:val="24"/>
        </w:rPr>
        <w:t xml:space="preserve"> года (в Оргкомитет предоставить по электронной почте ссылку на материал с указанием темы и участников конкурса), или переданы в электронном виде в Оргкомитет.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6.6.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76C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Материалы, представленные без соблюдения требований данного положения, </w:t>
      </w:r>
      <w:r w:rsidRPr="002E5FDE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рассматриваться не будут. </w:t>
      </w:r>
    </w:p>
    <w:p w:rsidR="00886DD1" w:rsidRPr="002E5FDE" w:rsidRDefault="00886DD1" w:rsidP="00886DD1">
      <w:pPr>
        <w:pStyle w:val="2"/>
      </w:pPr>
      <w:r>
        <w:t>6.7</w:t>
      </w:r>
      <w:r w:rsidRPr="002E5FDE">
        <w:t>.</w:t>
      </w:r>
      <w:r w:rsidRPr="002E5FDE">
        <w:tab/>
        <w:t xml:space="preserve">Критерии </w:t>
      </w:r>
      <w:r>
        <w:t>оценивания р</w:t>
      </w:r>
      <w:r w:rsidRPr="002E5FDE">
        <w:t>абот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86DD1" w:rsidRPr="003F41CD" w:rsidTr="00EA004A">
        <w:tc>
          <w:tcPr>
            <w:tcW w:w="4785" w:type="dxa"/>
          </w:tcPr>
          <w:p w:rsidR="00886DD1" w:rsidRPr="003F41CD" w:rsidRDefault="00886DD1" w:rsidP="00EA00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1CD">
              <w:rPr>
                <w:rFonts w:ascii="Times New Roman" w:hAnsi="Times New Roman"/>
                <w:bCs/>
                <w:sz w:val="24"/>
                <w:szCs w:val="24"/>
              </w:rPr>
              <w:t>Название критерия</w:t>
            </w:r>
          </w:p>
        </w:tc>
        <w:tc>
          <w:tcPr>
            <w:tcW w:w="4786" w:type="dxa"/>
          </w:tcPr>
          <w:p w:rsidR="00886DD1" w:rsidRPr="003F41CD" w:rsidRDefault="00886DD1" w:rsidP="00EA00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1CD">
              <w:rPr>
                <w:rFonts w:ascii="Times New Roman" w:hAnsi="Times New Roman"/>
                <w:bCs/>
                <w:sz w:val="24"/>
                <w:szCs w:val="24"/>
              </w:rPr>
              <w:t>Оцениваемые параметры</w:t>
            </w:r>
          </w:p>
        </w:tc>
      </w:tr>
      <w:tr w:rsidR="00886DD1" w:rsidRPr="003F41CD" w:rsidTr="00EA004A">
        <w:tc>
          <w:tcPr>
            <w:tcW w:w="4785" w:type="dxa"/>
          </w:tcPr>
          <w:p w:rsidR="00886DD1" w:rsidRPr="003F41CD" w:rsidRDefault="00886DD1" w:rsidP="00EA00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1CD">
              <w:rPr>
                <w:rFonts w:ascii="Times New Roman" w:hAnsi="Times New Roman"/>
                <w:bCs/>
                <w:sz w:val="24"/>
                <w:szCs w:val="24"/>
              </w:rPr>
              <w:t>тема работы</w:t>
            </w:r>
          </w:p>
        </w:tc>
        <w:tc>
          <w:tcPr>
            <w:tcW w:w="4786" w:type="dxa"/>
          </w:tcPr>
          <w:p w:rsidR="00886DD1" w:rsidRPr="003F41CD" w:rsidRDefault="00886DD1" w:rsidP="00EA00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1CD">
              <w:rPr>
                <w:rFonts w:ascii="Times New Roman" w:hAnsi="Times New Roman"/>
                <w:bCs/>
                <w:sz w:val="24"/>
                <w:szCs w:val="24"/>
              </w:rPr>
              <w:t>- соответствие теме</w:t>
            </w:r>
          </w:p>
        </w:tc>
      </w:tr>
      <w:tr w:rsidR="00886DD1" w:rsidRPr="003F41CD" w:rsidTr="00EA004A">
        <w:tc>
          <w:tcPr>
            <w:tcW w:w="4785" w:type="dxa"/>
          </w:tcPr>
          <w:p w:rsidR="00886DD1" w:rsidRPr="003F41CD" w:rsidRDefault="00886DD1" w:rsidP="00EA00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1CD">
              <w:rPr>
                <w:rFonts w:ascii="Times New Roman" w:hAnsi="Times New Roman"/>
                <w:bCs/>
                <w:sz w:val="24"/>
                <w:szCs w:val="24"/>
              </w:rPr>
              <w:t>выделение основных идей презентации</w:t>
            </w:r>
          </w:p>
        </w:tc>
        <w:tc>
          <w:tcPr>
            <w:tcW w:w="4786" w:type="dxa"/>
          </w:tcPr>
          <w:p w:rsidR="00886DD1" w:rsidRPr="003F41CD" w:rsidRDefault="00886DD1" w:rsidP="00EA00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1CD">
              <w:rPr>
                <w:rFonts w:ascii="Times New Roman" w:hAnsi="Times New Roman"/>
                <w:bCs/>
                <w:sz w:val="24"/>
                <w:szCs w:val="24"/>
              </w:rPr>
              <w:t>- соответствие целям и задачам;</w:t>
            </w:r>
          </w:p>
          <w:p w:rsidR="00886DD1" w:rsidRPr="003F41CD" w:rsidRDefault="00886DD1" w:rsidP="00EA00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1CD">
              <w:rPr>
                <w:rFonts w:ascii="Times New Roman" w:hAnsi="Times New Roman"/>
                <w:bCs/>
                <w:sz w:val="24"/>
                <w:szCs w:val="24"/>
              </w:rPr>
              <w:t>- увлекательность и актуальность  материала.</w:t>
            </w:r>
          </w:p>
        </w:tc>
      </w:tr>
      <w:tr w:rsidR="00886DD1" w:rsidRPr="003F41CD" w:rsidTr="00EA004A">
        <w:tc>
          <w:tcPr>
            <w:tcW w:w="4785" w:type="dxa"/>
          </w:tcPr>
          <w:p w:rsidR="00886DD1" w:rsidRPr="003F41CD" w:rsidRDefault="00886DD1" w:rsidP="00EA00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1CD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</w:tcPr>
          <w:p w:rsidR="00886DD1" w:rsidRPr="003F41CD" w:rsidRDefault="00886DD1" w:rsidP="00EA00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1CD">
              <w:rPr>
                <w:rFonts w:ascii="Times New Roman" w:hAnsi="Times New Roman"/>
                <w:bCs/>
                <w:sz w:val="24"/>
                <w:szCs w:val="24"/>
              </w:rPr>
              <w:t>-доступность изложения;</w:t>
            </w:r>
          </w:p>
          <w:p w:rsidR="00886DD1" w:rsidRPr="003F41CD" w:rsidRDefault="00886DD1" w:rsidP="00EA00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1CD">
              <w:rPr>
                <w:rFonts w:ascii="Times New Roman" w:hAnsi="Times New Roman"/>
                <w:bCs/>
                <w:sz w:val="24"/>
                <w:szCs w:val="24"/>
              </w:rPr>
              <w:t>- эстетическая выразительность;</w:t>
            </w:r>
          </w:p>
          <w:p w:rsidR="00886DD1" w:rsidRPr="003F41CD" w:rsidRDefault="00886DD1" w:rsidP="00EA00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1CD">
              <w:rPr>
                <w:rFonts w:ascii="Times New Roman" w:hAnsi="Times New Roman"/>
                <w:bCs/>
                <w:sz w:val="24"/>
                <w:szCs w:val="24"/>
              </w:rPr>
              <w:t>-оригинальность.</w:t>
            </w:r>
          </w:p>
        </w:tc>
      </w:tr>
      <w:tr w:rsidR="00886DD1" w:rsidRPr="003F41CD" w:rsidTr="00EA004A">
        <w:tc>
          <w:tcPr>
            <w:tcW w:w="4785" w:type="dxa"/>
          </w:tcPr>
          <w:p w:rsidR="00886DD1" w:rsidRPr="003F41CD" w:rsidRDefault="00886DD1" w:rsidP="00EA00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1CD">
              <w:rPr>
                <w:rFonts w:ascii="Times New Roman" w:hAnsi="Times New Roman"/>
                <w:bCs/>
                <w:sz w:val="24"/>
                <w:szCs w:val="24"/>
              </w:rPr>
              <w:t>качество информации</w:t>
            </w:r>
          </w:p>
        </w:tc>
        <w:tc>
          <w:tcPr>
            <w:tcW w:w="4786" w:type="dxa"/>
          </w:tcPr>
          <w:p w:rsidR="00886DD1" w:rsidRPr="003F41CD" w:rsidRDefault="00886DD1" w:rsidP="00EA00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1CD">
              <w:rPr>
                <w:rFonts w:ascii="Times New Roman" w:hAnsi="Times New Roman"/>
                <w:bCs/>
                <w:sz w:val="24"/>
                <w:szCs w:val="24"/>
              </w:rPr>
              <w:t>- графические иллюстрации;</w:t>
            </w:r>
          </w:p>
          <w:p w:rsidR="00886DD1" w:rsidRPr="003F41CD" w:rsidRDefault="00886DD1" w:rsidP="00EA00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1CD">
              <w:rPr>
                <w:rFonts w:ascii="Times New Roman" w:hAnsi="Times New Roman"/>
                <w:bCs/>
                <w:sz w:val="24"/>
                <w:szCs w:val="24"/>
              </w:rPr>
              <w:t>- статистика;</w:t>
            </w:r>
          </w:p>
          <w:p w:rsidR="00886DD1" w:rsidRPr="003F41CD" w:rsidRDefault="00886DD1" w:rsidP="00EA00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1CD">
              <w:rPr>
                <w:rFonts w:ascii="Times New Roman" w:hAnsi="Times New Roman"/>
                <w:bCs/>
                <w:sz w:val="24"/>
                <w:szCs w:val="24"/>
              </w:rPr>
              <w:t>- ресурсы Интернет;</w:t>
            </w:r>
          </w:p>
          <w:p w:rsidR="00886DD1" w:rsidRPr="003F41CD" w:rsidRDefault="00886DD1" w:rsidP="00EA00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1CD">
              <w:rPr>
                <w:rFonts w:ascii="Times New Roman" w:hAnsi="Times New Roman"/>
                <w:bCs/>
                <w:sz w:val="24"/>
                <w:szCs w:val="24"/>
              </w:rPr>
              <w:t>- оформление цитат.</w:t>
            </w:r>
          </w:p>
        </w:tc>
      </w:tr>
      <w:tr w:rsidR="00886DD1" w:rsidRPr="003F41CD" w:rsidTr="00EA004A">
        <w:tc>
          <w:tcPr>
            <w:tcW w:w="4785" w:type="dxa"/>
          </w:tcPr>
          <w:p w:rsidR="00886DD1" w:rsidRPr="003F41CD" w:rsidRDefault="00886DD1" w:rsidP="00EA00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1CD">
              <w:rPr>
                <w:rFonts w:ascii="Times New Roman" w:hAnsi="Times New Roman"/>
                <w:bCs/>
                <w:sz w:val="24"/>
                <w:szCs w:val="24"/>
              </w:rPr>
              <w:t>технологичность исполнения</w:t>
            </w:r>
          </w:p>
        </w:tc>
        <w:tc>
          <w:tcPr>
            <w:tcW w:w="4786" w:type="dxa"/>
          </w:tcPr>
          <w:p w:rsidR="00886DD1" w:rsidRPr="003F41CD" w:rsidRDefault="00886DD1" w:rsidP="00EA00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1CD">
              <w:rPr>
                <w:rFonts w:ascii="Times New Roman" w:hAnsi="Times New Roman"/>
                <w:bCs/>
                <w:sz w:val="24"/>
                <w:szCs w:val="24"/>
              </w:rPr>
              <w:t>- соблюдение требуемых параметров;</w:t>
            </w:r>
          </w:p>
          <w:p w:rsidR="00886DD1" w:rsidRPr="003F41CD" w:rsidRDefault="00886DD1" w:rsidP="00EA00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1CD">
              <w:rPr>
                <w:rFonts w:ascii="Times New Roman" w:hAnsi="Times New Roman"/>
                <w:bCs/>
                <w:sz w:val="24"/>
                <w:szCs w:val="24"/>
              </w:rPr>
              <w:t>- корректность и уместность эффектов</w:t>
            </w:r>
          </w:p>
        </w:tc>
      </w:tr>
    </w:tbl>
    <w:p w:rsidR="00886DD1" w:rsidRDefault="00886DD1" w:rsidP="00886DD1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6.8.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Творческие работы могут быть использованы организаторами конкурса как для популяризации конкурса и авторов, участвовавших в нем, так и в своей дальнейшей работе.</w:t>
      </w:r>
    </w:p>
    <w:p w:rsidR="00886DD1" w:rsidRPr="00795E22" w:rsidRDefault="00886DD1" w:rsidP="00886DD1">
      <w:pPr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</w:t>
      </w:r>
      <w:r>
        <w:rPr>
          <w:rFonts w:ascii="Times New Roman" w:hAnsi="Times New Roman"/>
          <w:bCs/>
          <w:sz w:val="24"/>
          <w:szCs w:val="24"/>
        </w:rPr>
        <w:tab/>
      </w:r>
      <w:r w:rsidRPr="00795E22">
        <w:rPr>
          <w:rFonts w:ascii="Times New Roman" w:hAnsi="Times New Roman"/>
          <w:b/>
          <w:bCs/>
          <w:sz w:val="24"/>
          <w:szCs w:val="24"/>
        </w:rPr>
        <w:t>Подведение итогов</w:t>
      </w:r>
      <w:r>
        <w:rPr>
          <w:rFonts w:ascii="Times New Roman" w:hAnsi="Times New Roman"/>
          <w:b/>
          <w:bCs/>
          <w:sz w:val="24"/>
          <w:szCs w:val="24"/>
        </w:rPr>
        <w:t xml:space="preserve"> конкурса</w:t>
      </w:r>
      <w:r w:rsidRPr="00795E22">
        <w:rPr>
          <w:rFonts w:ascii="Times New Roman" w:hAnsi="Times New Roman"/>
          <w:b/>
          <w:bCs/>
          <w:sz w:val="24"/>
          <w:szCs w:val="24"/>
        </w:rPr>
        <w:t>:</w:t>
      </w:r>
    </w:p>
    <w:p w:rsidR="00A732FA" w:rsidRDefault="00763AD9" w:rsidP="00A732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32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</w:t>
      </w:r>
      <w:r w:rsidR="00A732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оги конкурса подводятся в ходе </w:t>
      </w:r>
      <w:r w:rsidRPr="00A732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732FA" w:rsidRPr="00A732FA">
        <w:rPr>
          <w:rFonts w:ascii="Times New Roman" w:hAnsi="Times New Roman"/>
          <w:sz w:val="24"/>
          <w:szCs w:val="24"/>
        </w:rPr>
        <w:t>научно-практической конференции</w:t>
      </w:r>
      <w:r w:rsidR="00A732FA">
        <w:rPr>
          <w:rFonts w:ascii="Times New Roman" w:hAnsi="Times New Roman"/>
          <w:sz w:val="24"/>
          <w:szCs w:val="24"/>
        </w:rPr>
        <w:t xml:space="preserve"> «Поиск. Творчество. Успех»  сетевой образовательной площадки.</w:t>
      </w:r>
    </w:p>
    <w:p w:rsidR="00886DD1" w:rsidRDefault="00886DD1" w:rsidP="00A732FA">
      <w:pPr>
        <w:spacing w:after="0" w:line="240" w:lineRule="auto"/>
        <w:ind w:firstLine="708"/>
        <w:jc w:val="both"/>
        <w:rPr>
          <w:spacing w:val="-2"/>
        </w:rPr>
      </w:pPr>
      <w:r w:rsidRPr="00C76C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Победители конкурса награждаются дипломами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соответствии с занятым местом в своей номинации по</w:t>
      </w:r>
      <w:r w:rsidRPr="00C76C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каждо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</w:t>
      </w:r>
      <w:r w:rsidRPr="00066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направлению</w:t>
      </w:r>
      <w:r w:rsidRPr="00C76C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Участники получают сертификаты участия. </w:t>
      </w:r>
      <w:r w:rsidRPr="002E5FDE">
        <w:rPr>
          <w:rFonts w:ascii="Times New Roman" w:eastAsia="Times New Roman" w:hAnsi="Times New Roman"/>
          <w:sz w:val="24"/>
          <w:szCs w:val="24"/>
          <w:lang w:eastAsia="ru-RU"/>
        </w:rPr>
        <w:t>Педагогам, библиотекарям, подготовившим победителей и призёров, вручаются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благодарственные письма. </w:t>
      </w:r>
      <w:r w:rsidRPr="00241729">
        <w:rPr>
          <w:rFonts w:ascii="Times New Roman" w:hAnsi="Times New Roman"/>
          <w:spacing w:val="-2"/>
          <w:sz w:val="24"/>
          <w:szCs w:val="24"/>
        </w:rPr>
        <w:t>Оргкомитет может учреждать поощрительны</w:t>
      </w:r>
      <w:r>
        <w:rPr>
          <w:rFonts w:ascii="Times New Roman" w:hAnsi="Times New Roman"/>
          <w:spacing w:val="-2"/>
          <w:sz w:val="24"/>
          <w:szCs w:val="24"/>
        </w:rPr>
        <w:t>е дипломы участникам Конкурса</w:t>
      </w:r>
      <w:r w:rsidRPr="00241729">
        <w:rPr>
          <w:rFonts w:ascii="Times New Roman" w:hAnsi="Times New Roman"/>
          <w:spacing w:val="-2"/>
          <w:sz w:val="24"/>
          <w:szCs w:val="24"/>
        </w:rPr>
        <w:t xml:space="preserve"> за оригинальные</w:t>
      </w:r>
      <w:r>
        <w:rPr>
          <w:rFonts w:ascii="Times New Roman" w:hAnsi="Times New Roman"/>
          <w:spacing w:val="-2"/>
          <w:sz w:val="24"/>
          <w:szCs w:val="24"/>
        </w:rPr>
        <w:t xml:space="preserve"> работы. Организаторы конкурса</w:t>
      </w:r>
      <w:r w:rsidRPr="00241729">
        <w:rPr>
          <w:rFonts w:ascii="Times New Roman" w:hAnsi="Times New Roman"/>
          <w:spacing w:val="-2"/>
          <w:sz w:val="24"/>
          <w:szCs w:val="24"/>
        </w:rPr>
        <w:t xml:space="preserve"> и иные заинтересованные лица могут устанавливать свои награды</w:t>
      </w:r>
      <w:r w:rsidRPr="00071485">
        <w:rPr>
          <w:spacing w:val="-2"/>
        </w:rPr>
        <w:t>.</w:t>
      </w:r>
    </w:p>
    <w:p w:rsidR="00886DD1" w:rsidRPr="00C76CE2" w:rsidRDefault="00886DD1" w:rsidP="00886D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6DD1" w:rsidRDefault="00886DD1" w:rsidP="00886DD1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5E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</w:t>
      </w:r>
      <w:r w:rsidRPr="00795E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Руководство конкурсом. </w:t>
      </w:r>
    </w:p>
    <w:p w:rsidR="00886DD1" w:rsidRPr="00C76CE2" w:rsidRDefault="00886DD1" w:rsidP="00886DD1">
      <w:pPr>
        <w:spacing w:before="24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C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Руководство конкурсом осуществляет оргкомитет. Оргкомитет проводит консультации для участников конкурса, организует работу жюри, прием и оценку конкурсных работ, подведение итогов конкурса.</w:t>
      </w:r>
    </w:p>
    <w:p w:rsidR="00886DD1" w:rsidRPr="002E5FDE" w:rsidRDefault="00886DD1" w:rsidP="00886DD1">
      <w:pPr>
        <w:tabs>
          <w:tab w:val="left" w:pos="426"/>
        </w:tabs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E5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</w:t>
      </w:r>
      <w:r w:rsidR="00A73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оргкомитета (с правами </w:t>
      </w:r>
      <w:r w:rsidRPr="002E5FDE">
        <w:rPr>
          <w:rFonts w:ascii="Times New Roman" w:eastAsia="Times New Roman" w:hAnsi="Times New Roman"/>
          <w:b/>
          <w:sz w:val="24"/>
          <w:szCs w:val="24"/>
          <w:lang w:eastAsia="ru-RU"/>
        </w:rPr>
        <w:t>жюри</w:t>
      </w:r>
      <w:r w:rsidR="00A732FA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2E5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конкурса</w:t>
      </w:r>
    </w:p>
    <w:p w:rsidR="00C53BE9" w:rsidRPr="00D069CD" w:rsidRDefault="00C53BE9" w:rsidP="00C53BE9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9CD">
        <w:rPr>
          <w:rFonts w:ascii="Times New Roman" w:eastAsia="Times New Roman" w:hAnsi="Times New Roman"/>
          <w:sz w:val="24"/>
          <w:szCs w:val="24"/>
          <w:lang w:eastAsia="ru-RU"/>
        </w:rPr>
        <w:t>Сопредседатель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9CD">
        <w:rPr>
          <w:rFonts w:ascii="Times New Roman" w:eastAsia="Times New Roman" w:hAnsi="Times New Roman"/>
          <w:sz w:val="24"/>
          <w:szCs w:val="24"/>
          <w:lang w:eastAsia="ru-RU"/>
        </w:rPr>
        <w:t>- Пустовалова Вега Вадимовна, директор МАУ ИМЦ</w:t>
      </w:r>
    </w:p>
    <w:p w:rsidR="00C53BE9" w:rsidRPr="00D069CD" w:rsidRDefault="00C53BE9" w:rsidP="00C53B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9CD">
        <w:rPr>
          <w:rFonts w:ascii="Times New Roman" w:eastAsia="Times New Roman" w:hAnsi="Times New Roman"/>
          <w:sz w:val="24"/>
          <w:szCs w:val="24"/>
          <w:lang w:eastAsia="ru-RU"/>
        </w:rPr>
        <w:t>Сопредседатель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9C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D069CD">
        <w:rPr>
          <w:rFonts w:ascii="Times New Roman" w:eastAsia="Times New Roman" w:hAnsi="Times New Roman"/>
          <w:sz w:val="24"/>
          <w:szCs w:val="24"/>
          <w:lang w:eastAsia="ru-RU"/>
        </w:rPr>
        <w:t>Карауш</w:t>
      </w:r>
      <w:proofErr w:type="spellEnd"/>
      <w:r w:rsidRPr="00D069CD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Сергеевич, директор МАУ «МИБС»</w:t>
      </w:r>
    </w:p>
    <w:p w:rsidR="00C53BE9" w:rsidRDefault="00C53BE9" w:rsidP="00C53B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жюри:</w:t>
      </w:r>
    </w:p>
    <w:p w:rsidR="00A732FA" w:rsidRDefault="00886DD1" w:rsidP="00A732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DE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32F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E5F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32FA">
        <w:rPr>
          <w:rFonts w:ascii="Times New Roman" w:eastAsia="Times New Roman" w:hAnsi="Times New Roman"/>
          <w:sz w:val="24"/>
          <w:szCs w:val="24"/>
          <w:lang w:eastAsia="ru-RU"/>
        </w:rPr>
        <w:t xml:space="preserve">Удалая Людмила Михайловна, </w:t>
      </w:r>
      <w:r w:rsidR="00A732FA" w:rsidRPr="002E5FDE">
        <w:rPr>
          <w:rFonts w:ascii="Times New Roman" w:eastAsia="Times New Roman" w:hAnsi="Times New Roman"/>
          <w:sz w:val="24"/>
          <w:szCs w:val="24"/>
          <w:lang w:eastAsia="ru-RU"/>
        </w:rPr>
        <w:t>учитель русского языка и литературы МКОУ ВСОШ №8</w:t>
      </w:r>
    </w:p>
    <w:p w:rsidR="00A732FA" w:rsidRDefault="00A732FA" w:rsidP="00A732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Сопредседатель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Ланцман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Инесса Юрьевна, заведующий отделом развития МАУ «МИБС»</w:t>
      </w:r>
    </w:p>
    <w:p w:rsidR="00886DD1" w:rsidRPr="00B21EE5" w:rsidRDefault="00886DD1" w:rsidP="00A732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1EE5">
        <w:rPr>
          <w:rFonts w:ascii="Times New Roman" w:eastAsia="Times New Roman" w:hAnsi="Times New Roman"/>
          <w:sz w:val="24"/>
          <w:szCs w:val="24"/>
          <w:lang w:eastAsia="ru-RU"/>
        </w:rPr>
        <w:t>Вымятнина</w:t>
      </w:r>
      <w:proofErr w:type="spellEnd"/>
      <w:r w:rsidRPr="00B21EE5">
        <w:rPr>
          <w:rFonts w:ascii="Times New Roman" w:eastAsia="Times New Roman" w:hAnsi="Times New Roman"/>
          <w:sz w:val="24"/>
          <w:szCs w:val="24"/>
          <w:lang w:eastAsia="ru-RU"/>
        </w:rPr>
        <w:t xml:space="preserve"> Евгения Борисовна, методист по русскому языку и литературе МАУ ИМЦ</w:t>
      </w:r>
    </w:p>
    <w:p w:rsidR="00886DD1" w:rsidRPr="00D069CD" w:rsidRDefault="00886DD1" w:rsidP="00886D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069CD">
        <w:rPr>
          <w:rFonts w:ascii="Times New Roman" w:eastAsia="Times New Roman" w:hAnsi="Times New Roman"/>
          <w:sz w:val="24"/>
          <w:szCs w:val="24"/>
          <w:lang w:eastAsia="ru-RU"/>
        </w:rPr>
        <w:t>Латыпов</w:t>
      </w:r>
      <w:proofErr w:type="spellEnd"/>
      <w:r w:rsidRPr="00D069CD">
        <w:rPr>
          <w:rFonts w:ascii="Times New Roman" w:eastAsia="Times New Roman" w:hAnsi="Times New Roman"/>
          <w:sz w:val="24"/>
          <w:szCs w:val="24"/>
          <w:lang w:eastAsia="ru-RU"/>
        </w:rPr>
        <w:t xml:space="preserve"> Руслан </w:t>
      </w:r>
      <w:proofErr w:type="spellStart"/>
      <w:r w:rsidRPr="00D069CD">
        <w:rPr>
          <w:rFonts w:ascii="Times New Roman" w:eastAsia="Times New Roman" w:hAnsi="Times New Roman"/>
          <w:sz w:val="24"/>
          <w:szCs w:val="24"/>
          <w:lang w:eastAsia="ru-RU"/>
        </w:rPr>
        <w:t>Гафурович</w:t>
      </w:r>
      <w:proofErr w:type="spellEnd"/>
      <w:r w:rsidRPr="00D069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E4E7F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химии </w:t>
      </w:r>
      <w:r w:rsidRPr="00D069CD">
        <w:rPr>
          <w:rFonts w:ascii="Times New Roman" w:eastAsia="Times New Roman" w:hAnsi="Times New Roman"/>
          <w:sz w:val="24"/>
          <w:szCs w:val="24"/>
          <w:lang w:eastAsia="ru-RU"/>
        </w:rPr>
        <w:t xml:space="preserve"> МКОУ ВСОШ №8</w:t>
      </w:r>
    </w:p>
    <w:p w:rsidR="00886DD1" w:rsidRPr="00F241E7" w:rsidRDefault="00886DD1" w:rsidP="00886DD1">
      <w:pPr>
        <w:tabs>
          <w:tab w:val="left" w:pos="426"/>
        </w:tabs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54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B5450">
        <w:rPr>
          <w:rFonts w:ascii="Times New Roman" w:eastAsia="Times New Roman" w:hAnsi="Times New Roman"/>
          <w:b/>
          <w:sz w:val="24"/>
          <w:szCs w:val="24"/>
          <w:lang w:eastAsia="ru-RU"/>
        </w:rPr>
        <w:t>Адрес оргкомитета</w:t>
      </w:r>
    </w:p>
    <w:p w:rsidR="00886DD1" w:rsidRPr="00886DD1" w:rsidRDefault="00886DD1" w:rsidP="00886DD1">
      <w:pPr>
        <w:spacing w:before="24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омск, ул. Матросова,8 каб.1</w:t>
      </w:r>
    </w:p>
    <w:p w:rsidR="00886DD1" w:rsidRDefault="00FF153D" w:rsidP="003358FF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на участие </w:t>
      </w:r>
      <w:r w:rsidR="00886DD1" w:rsidRPr="00C76C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конкурсе необходимо представить в оргкомитет в электронном виде </w:t>
      </w:r>
      <w:r w:rsidR="00886DD1" w:rsidRPr="001329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="00886DD1" w:rsidRPr="00DB337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vsoh</w:t>
      </w:r>
      <w:proofErr w:type="spellEnd"/>
      <w:r w:rsidR="00886DD1" w:rsidRPr="00DB3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8@</w:t>
      </w:r>
      <w:r w:rsidR="00886DD1" w:rsidRPr="00DB337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 w:rsidR="00886DD1" w:rsidRPr="00DB3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86DD1" w:rsidRPr="00DB337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r w:rsidR="00886D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="00886DD1" w:rsidRPr="001329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заявку по форме (приложение 1).</w:t>
      </w:r>
    </w:p>
    <w:p w:rsidR="003358FF" w:rsidRPr="007178F9" w:rsidRDefault="003358FF" w:rsidP="003358FF">
      <w:pPr>
        <w:spacing w:before="24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Справки по телефону 89138593037 Ирина Станиславовна, </w:t>
      </w:r>
      <w:r w:rsidR="007178F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="007178F9" w:rsidRPr="007178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7178F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 w:rsidR="007178F9" w:rsidRPr="007178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7178F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evzhik</w:t>
      </w:r>
      <w:r w:rsidR="007178F9" w:rsidRPr="007178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@</w:t>
      </w:r>
      <w:r w:rsidR="007178F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sibmail</w:t>
      </w:r>
      <w:r w:rsidR="007178F9" w:rsidRPr="007178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178F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com</w:t>
      </w:r>
    </w:p>
    <w:p w:rsidR="00886DD1" w:rsidRDefault="00886DD1" w:rsidP="00886D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6DD1" w:rsidRDefault="00886DD1" w:rsidP="00886D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86DD1" w:rsidRPr="00132965" w:rsidRDefault="00886DD1" w:rsidP="00886DD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86DD1" w:rsidRPr="009F618E" w:rsidRDefault="00886DD1" w:rsidP="00886DD1">
      <w:pPr>
        <w:tabs>
          <w:tab w:val="left" w:pos="180"/>
        </w:tabs>
        <w:ind w:left="5245"/>
        <w:jc w:val="right"/>
        <w:rPr>
          <w:rFonts w:ascii="Times New Roman" w:hAnsi="Times New Roman"/>
        </w:rPr>
      </w:pPr>
      <w:r w:rsidRPr="00132965">
        <w:rPr>
          <w:rFonts w:ascii="Times New Roman" w:hAnsi="Times New Roman"/>
          <w:sz w:val="24"/>
          <w:szCs w:val="24"/>
        </w:rPr>
        <w:t xml:space="preserve">Оргкомитет </w:t>
      </w:r>
      <w:r w:rsidRPr="007142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открытого городского конкурса «Я поведу тебя… в библиотеку» в рамках Года литературы</w:t>
      </w:r>
    </w:p>
    <w:p w:rsidR="00886DD1" w:rsidRPr="00C57015" w:rsidRDefault="00886DD1" w:rsidP="00886DD1">
      <w:pPr>
        <w:tabs>
          <w:tab w:val="left" w:pos="18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57015">
        <w:rPr>
          <w:rFonts w:ascii="Times New Roman" w:hAnsi="Times New Roman"/>
          <w:sz w:val="28"/>
          <w:szCs w:val="28"/>
        </w:rPr>
        <w:t>заявка</w:t>
      </w:r>
    </w:p>
    <w:p w:rsidR="00886DD1" w:rsidRPr="00C57015" w:rsidRDefault="00886DD1" w:rsidP="00886DD1">
      <w:pPr>
        <w:spacing w:after="0"/>
        <w:ind w:firstLine="426"/>
        <w:jc w:val="center"/>
        <w:rPr>
          <w:rFonts w:ascii="Times New Roman" w:hAnsi="Times New Roman"/>
        </w:rPr>
      </w:pPr>
      <w:r w:rsidRPr="00C57015">
        <w:rPr>
          <w:rFonts w:ascii="Times New Roman" w:hAnsi="Times New Roman"/>
          <w:b/>
        </w:rPr>
        <w:t>_________________________________________________________</w:t>
      </w:r>
    </w:p>
    <w:p w:rsidR="00886DD1" w:rsidRPr="00C57015" w:rsidRDefault="00886DD1" w:rsidP="00886DD1">
      <w:pPr>
        <w:ind w:firstLine="426"/>
        <w:jc w:val="center"/>
        <w:rPr>
          <w:rFonts w:ascii="Times New Roman" w:hAnsi="Times New Roman"/>
          <w:bCs/>
          <w:sz w:val="23"/>
          <w:szCs w:val="23"/>
        </w:rPr>
      </w:pPr>
      <w:r w:rsidRPr="00C57015">
        <w:rPr>
          <w:rFonts w:ascii="Times New Roman" w:hAnsi="Times New Roman"/>
          <w:bCs/>
          <w:sz w:val="23"/>
          <w:szCs w:val="23"/>
        </w:rPr>
        <w:t>Наименование образовательного учреждения (библиотеки)</w:t>
      </w:r>
    </w:p>
    <w:p w:rsidR="00886DD1" w:rsidRPr="00C57015" w:rsidRDefault="00886DD1" w:rsidP="00886DD1">
      <w:pPr>
        <w:ind w:firstLine="426"/>
        <w:jc w:val="center"/>
        <w:rPr>
          <w:rFonts w:ascii="Times New Roman" w:hAnsi="Times New Roman"/>
          <w:bCs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13"/>
        <w:gridCol w:w="1783"/>
        <w:gridCol w:w="1613"/>
        <w:gridCol w:w="3222"/>
      </w:tblGrid>
      <w:tr w:rsidR="00886DD1" w:rsidRPr="003F41CD" w:rsidTr="00EA004A">
        <w:trPr>
          <w:trHeight w:val="104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D1" w:rsidRPr="003F41CD" w:rsidRDefault="00886DD1" w:rsidP="00EA004A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CD">
              <w:rPr>
                <w:rFonts w:ascii="Times New Roman" w:hAnsi="Times New Roman"/>
                <w:sz w:val="24"/>
                <w:szCs w:val="24"/>
              </w:rPr>
              <w:t>№</w:t>
            </w:r>
            <w:r w:rsidRPr="003F41C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3F41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41C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F41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D1" w:rsidRPr="003F41CD" w:rsidRDefault="00886DD1" w:rsidP="00EA004A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CD">
              <w:rPr>
                <w:rFonts w:ascii="Times New Roman" w:hAnsi="Times New Roman"/>
                <w:sz w:val="24"/>
                <w:szCs w:val="24"/>
              </w:rPr>
              <w:t>ФИО педагога/  библиотекаря (полностью)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D1" w:rsidRPr="003F41CD" w:rsidRDefault="00886DD1" w:rsidP="00EA004A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CD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3F41CD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  <w:p w:rsidR="00886DD1" w:rsidRPr="003F41CD" w:rsidRDefault="00886DD1" w:rsidP="00EA004A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CD">
              <w:rPr>
                <w:rFonts w:ascii="Times New Roman" w:hAnsi="Times New Roman"/>
                <w:sz w:val="24"/>
                <w:szCs w:val="24"/>
              </w:rPr>
              <w:t>(читателя)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1" w:rsidRPr="003F41CD" w:rsidRDefault="00886DD1" w:rsidP="00EA004A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DD1" w:rsidRPr="003F41CD" w:rsidRDefault="00886DD1" w:rsidP="00EA004A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CD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1" w:rsidRPr="003F41CD" w:rsidRDefault="00886DD1" w:rsidP="00EA004A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CD">
              <w:rPr>
                <w:rFonts w:ascii="Times New Roman" w:hAnsi="Times New Roman"/>
                <w:sz w:val="24"/>
                <w:szCs w:val="24"/>
              </w:rPr>
              <w:t>Контактная информация педагога/ руководителя/ библиотекаря</w:t>
            </w:r>
          </w:p>
          <w:p w:rsidR="00886DD1" w:rsidRPr="003F41CD" w:rsidRDefault="00886DD1" w:rsidP="00EA004A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C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F41C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3F41C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F41CD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3F41CD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3F41CD">
              <w:rPr>
                <w:rFonts w:ascii="Times New Roman" w:hAnsi="Times New Roman"/>
                <w:sz w:val="24"/>
                <w:szCs w:val="24"/>
              </w:rPr>
              <w:t>моб.тел</w:t>
            </w:r>
            <w:proofErr w:type="spellEnd"/>
            <w:r w:rsidRPr="003F41C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886DD1" w:rsidRPr="003F41CD" w:rsidRDefault="00886DD1" w:rsidP="00EA004A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F41C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3F41CD">
              <w:rPr>
                <w:rFonts w:ascii="Times New Roman" w:hAnsi="Times New Roman"/>
                <w:sz w:val="24"/>
                <w:szCs w:val="24"/>
              </w:rPr>
              <w:t>. почта)</w:t>
            </w:r>
            <w:proofErr w:type="gramEnd"/>
          </w:p>
        </w:tc>
      </w:tr>
      <w:tr w:rsidR="00886DD1" w:rsidRPr="003F41CD" w:rsidTr="00EA004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D1" w:rsidRPr="003F41CD" w:rsidRDefault="00886DD1" w:rsidP="00EA004A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D1" w:rsidRPr="003F41CD" w:rsidRDefault="00886DD1" w:rsidP="00EA004A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D1" w:rsidRPr="003F41CD" w:rsidRDefault="00886DD1" w:rsidP="00EA004A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1" w:rsidRPr="003F41CD" w:rsidRDefault="00886DD1" w:rsidP="00EA004A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1" w:rsidRPr="003F41CD" w:rsidRDefault="00886DD1" w:rsidP="00EA004A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D1" w:rsidRPr="003F41CD" w:rsidTr="00EA004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D1" w:rsidRPr="003F41CD" w:rsidRDefault="00886DD1" w:rsidP="00EA004A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D1" w:rsidRPr="003F41CD" w:rsidRDefault="00886DD1" w:rsidP="00EA004A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D1" w:rsidRPr="003F41CD" w:rsidRDefault="00886DD1" w:rsidP="00EA004A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1" w:rsidRPr="003F41CD" w:rsidRDefault="00886DD1" w:rsidP="00EA004A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1" w:rsidRPr="003F41CD" w:rsidRDefault="00886DD1" w:rsidP="00EA004A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D1" w:rsidRPr="003F41CD" w:rsidTr="00EA004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D1" w:rsidRPr="003F41CD" w:rsidRDefault="00886DD1" w:rsidP="00EA004A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D1" w:rsidRPr="003F41CD" w:rsidRDefault="00886DD1" w:rsidP="00EA004A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D1" w:rsidRPr="003F41CD" w:rsidRDefault="00886DD1" w:rsidP="00EA004A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1" w:rsidRPr="003F41CD" w:rsidRDefault="00886DD1" w:rsidP="00EA004A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1" w:rsidRPr="003F41CD" w:rsidRDefault="00886DD1" w:rsidP="00EA004A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6DD1" w:rsidRPr="009F618E" w:rsidRDefault="00886DD1" w:rsidP="00886DD1">
      <w:pPr>
        <w:tabs>
          <w:tab w:val="left" w:pos="8625"/>
        </w:tabs>
        <w:spacing w:line="360" w:lineRule="auto"/>
        <w:jc w:val="both"/>
        <w:rPr>
          <w:rFonts w:ascii="Times New Roman" w:hAnsi="Times New Roman"/>
        </w:rPr>
      </w:pPr>
    </w:p>
    <w:p w:rsidR="00886DD1" w:rsidRPr="009F618E" w:rsidRDefault="00886DD1" w:rsidP="00886DD1">
      <w:pPr>
        <w:tabs>
          <w:tab w:val="left" w:pos="180"/>
        </w:tabs>
        <w:spacing w:line="360" w:lineRule="auto"/>
        <w:jc w:val="both"/>
        <w:rPr>
          <w:rFonts w:ascii="Times New Roman" w:hAnsi="Times New Roman"/>
        </w:rPr>
      </w:pPr>
    </w:p>
    <w:p w:rsidR="00886DD1" w:rsidRPr="009F618E" w:rsidRDefault="00886DD1" w:rsidP="00886DD1">
      <w:pPr>
        <w:tabs>
          <w:tab w:val="num" w:pos="1440"/>
        </w:tabs>
        <w:jc w:val="both"/>
        <w:rPr>
          <w:rFonts w:ascii="Times New Roman" w:hAnsi="Times New Roman"/>
          <w:szCs w:val="28"/>
        </w:rPr>
      </w:pPr>
    </w:p>
    <w:p w:rsidR="00886DD1" w:rsidRPr="009F618E" w:rsidRDefault="00886DD1" w:rsidP="00886DD1">
      <w:pPr>
        <w:tabs>
          <w:tab w:val="num" w:pos="1440"/>
        </w:tabs>
        <w:jc w:val="both"/>
        <w:rPr>
          <w:rFonts w:ascii="Times New Roman" w:hAnsi="Times New Roman"/>
          <w:szCs w:val="28"/>
        </w:rPr>
      </w:pPr>
      <w:r w:rsidRPr="009F618E">
        <w:rPr>
          <w:rFonts w:ascii="Times New Roman" w:hAnsi="Times New Roman"/>
          <w:szCs w:val="28"/>
        </w:rPr>
        <w:t>Ф.И.О. директора ОУ (полностью)</w:t>
      </w:r>
      <w:r>
        <w:rPr>
          <w:rFonts w:ascii="Times New Roman" w:hAnsi="Times New Roman"/>
          <w:szCs w:val="28"/>
        </w:rPr>
        <w:t>, контакты</w:t>
      </w:r>
      <w:r w:rsidRPr="009F618E">
        <w:rPr>
          <w:rFonts w:ascii="Times New Roman" w:hAnsi="Times New Roman"/>
          <w:szCs w:val="28"/>
        </w:rPr>
        <w:t>______________________________________________</w:t>
      </w:r>
    </w:p>
    <w:p w:rsidR="00886DD1" w:rsidRPr="009F618E" w:rsidRDefault="00886DD1" w:rsidP="00886DD1">
      <w:pPr>
        <w:tabs>
          <w:tab w:val="left" w:pos="180"/>
        </w:tabs>
        <w:spacing w:line="360" w:lineRule="auto"/>
        <w:jc w:val="both"/>
        <w:rPr>
          <w:rFonts w:ascii="Times New Roman" w:hAnsi="Times New Roman"/>
        </w:rPr>
      </w:pPr>
    </w:p>
    <w:p w:rsidR="00886DD1" w:rsidRPr="009F618E" w:rsidRDefault="00886DD1" w:rsidP="00886DD1">
      <w:pPr>
        <w:tabs>
          <w:tab w:val="left" w:pos="180"/>
        </w:tabs>
        <w:spacing w:line="360" w:lineRule="auto"/>
        <w:jc w:val="both"/>
        <w:rPr>
          <w:rFonts w:ascii="Times New Roman" w:hAnsi="Times New Roman"/>
        </w:rPr>
      </w:pPr>
      <w:r w:rsidRPr="009F618E">
        <w:rPr>
          <w:rFonts w:ascii="Times New Roman" w:hAnsi="Times New Roman"/>
        </w:rPr>
        <w:t>Дата:  ___________</w:t>
      </w:r>
    </w:p>
    <w:p w:rsidR="00886DD1" w:rsidRPr="009F618E" w:rsidRDefault="00886DD1" w:rsidP="00886DD1">
      <w:pPr>
        <w:jc w:val="both"/>
        <w:rPr>
          <w:rFonts w:ascii="Times New Roman" w:hAnsi="Times New Roman"/>
          <w:bCs/>
          <w:sz w:val="24"/>
          <w:szCs w:val="24"/>
        </w:rPr>
      </w:pPr>
    </w:p>
    <w:p w:rsidR="00886DD1" w:rsidRDefault="00886DD1" w:rsidP="00886D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6DD1" w:rsidRDefault="00886DD1" w:rsidP="00886D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86DD1" w:rsidRDefault="00886DD1" w:rsidP="00886DD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86DD1" w:rsidRPr="009F618E" w:rsidRDefault="00886DD1" w:rsidP="00886DD1">
      <w:pPr>
        <w:tabs>
          <w:tab w:val="left" w:pos="180"/>
        </w:tabs>
        <w:ind w:left="5245" w:firstLine="567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Открытый городской</w:t>
      </w:r>
      <w:r w:rsidRPr="007142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</w:t>
      </w:r>
      <w:r w:rsidRPr="007142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«Я поведу тебя… в библиотеку» в рамках Года литературы</w:t>
      </w:r>
    </w:p>
    <w:p w:rsidR="00886DD1" w:rsidRDefault="00886DD1" w:rsidP="00886DD1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86DD1" w:rsidRPr="006944CA" w:rsidRDefault="00886DD1" w:rsidP="00886DD1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944CA">
        <w:rPr>
          <w:rFonts w:ascii="Times New Roman" w:hAnsi="Times New Roman"/>
          <w:i/>
          <w:sz w:val="24"/>
          <w:szCs w:val="24"/>
        </w:rPr>
        <w:t xml:space="preserve">По материалам сайта </w:t>
      </w:r>
      <w:proofErr w:type="spellStart"/>
      <w:r>
        <w:rPr>
          <w:rFonts w:ascii="Times New Roman" w:hAnsi="Times New Roman"/>
          <w:i/>
          <w:sz w:val="24"/>
          <w:szCs w:val="24"/>
        </w:rPr>
        <w:t>www.booktrailers.ru</w:t>
      </w:r>
      <w:proofErr w:type="spellEnd"/>
    </w:p>
    <w:p w:rsidR="00886DD1" w:rsidRDefault="00886DD1" w:rsidP="00886DD1">
      <w:pPr>
        <w:spacing w:after="0"/>
        <w:rPr>
          <w:rFonts w:ascii="Times New Roman" w:hAnsi="Times New Roman"/>
          <w:sz w:val="24"/>
        </w:rPr>
      </w:pPr>
      <w:r w:rsidRPr="00FA3927">
        <w:rPr>
          <w:rFonts w:ascii="Times New Roman" w:hAnsi="Times New Roman"/>
          <w:sz w:val="24"/>
        </w:rPr>
        <w:t xml:space="preserve">Что такое </w:t>
      </w:r>
      <w:proofErr w:type="spellStart"/>
      <w:r w:rsidRPr="00FA3927">
        <w:rPr>
          <w:rFonts w:ascii="Times New Roman" w:hAnsi="Times New Roman"/>
          <w:sz w:val="24"/>
        </w:rPr>
        <w:t>буктрейлер</w:t>
      </w:r>
      <w:proofErr w:type="spellEnd"/>
      <w:r w:rsidRPr="00FA3927">
        <w:rPr>
          <w:rFonts w:ascii="Times New Roman" w:hAnsi="Times New Roman"/>
          <w:sz w:val="24"/>
        </w:rPr>
        <w:t>?</w:t>
      </w:r>
      <w:r w:rsidRPr="00FA3927">
        <w:rPr>
          <w:rFonts w:ascii="Times New Roman" w:hAnsi="Times New Roman"/>
          <w:sz w:val="24"/>
        </w:rPr>
        <w:br/>
      </w:r>
      <w:r w:rsidRPr="00FA3927">
        <w:rPr>
          <w:rFonts w:ascii="Times New Roman" w:hAnsi="Times New Roman"/>
          <w:sz w:val="24"/>
        </w:rPr>
        <w:br/>
      </w:r>
      <w:proofErr w:type="spellStart"/>
      <w:r w:rsidRPr="00FA3927">
        <w:rPr>
          <w:rFonts w:ascii="Times New Roman" w:hAnsi="Times New Roman"/>
          <w:sz w:val="24"/>
        </w:rPr>
        <w:t>Буктрейлер</w:t>
      </w:r>
      <w:proofErr w:type="spellEnd"/>
      <w:r w:rsidRPr="00FA3927">
        <w:rPr>
          <w:rFonts w:ascii="Times New Roman" w:hAnsi="Times New Roman"/>
          <w:sz w:val="24"/>
        </w:rPr>
        <w:t xml:space="preserve"> – это короткий видеоролик, не превышающий 2-3 минут. Он включает в себя особенно яркие и узнаваемые моменты книги, визуализирует ее содержание. Цель таких роликов – пропаганда чтения, привлечение внимания к книгам. Первые </w:t>
      </w:r>
      <w:proofErr w:type="spellStart"/>
      <w:r w:rsidRPr="00FA3927">
        <w:rPr>
          <w:rFonts w:ascii="Times New Roman" w:hAnsi="Times New Roman"/>
          <w:sz w:val="24"/>
        </w:rPr>
        <w:t>буктрейлеры</w:t>
      </w:r>
      <w:proofErr w:type="spellEnd"/>
      <w:r w:rsidRPr="00FA3927">
        <w:rPr>
          <w:rFonts w:ascii="Times New Roman" w:hAnsi="Times New Roman"/>
          <w:sz w:val="24"/>
        </w:rPr>
        <w:t xml:space="preserve"> появились в России в 2010 году и за последнее время стали очень популярны. Обусловлено это еще и тем, что площадкой для показа роликов стал </w:t>
      </w:r>
      <w:proofErr w:type="spellStart"/>
      <w:r w:rsidRPr="00FA3927">
        <w:rPr>
          <w:rFonts w:ascii="Times New Roman" w:hAnsi="Times New Roman"/>
          <w:sz w:val="24"/>
        </w:rPr>
        <w:t>YouTube</w:t>
      </w:r>
      <w:proofErr w:type="spellEnd"/>
      <w:r w:rsidRPr="00FA3927">
        <w:rPr>
          <w:rFonts w:ascii="Times New Roman" w:hAnsi="Times New Roman"/>
          <w:sz w:val="24"/>
        </w:rPr>
        <w:t xml:space="preserve">. Зрительская аудитория этого </w:t>
      </w:r>
      <w:proofErr w:type="spellStart"/>
      <w:r w:rsidRPr="00FA3927">
        <w:rPr>
          <w:rFonts w:ascii="Times New Roman" w:hAnsi="Times New Roman"/>
          <w:sz w:val="24"/>
        </w:rPr>
        <w:t>видеохостинга</w:t>
      </w:r>
      <w:proofErr w:type="spellEnd"/>
      <w:r w:rsidRPr="00FA3927">
        <w:rPr>
          <w:rFonts w:ascii="Times New Roman" w:hAnsi="Times New Roman"/>
          <w:sz w:val="24"/>
        </w:rPr>
        <w:t xml:space="preserve"> насчитывает сегодня свыше 1 миллиард пользователей из самых разных уголков мира. Сайт </w:t>
      </w:r>
      <w:proofErr w:type="spellStart"/>
      <w:r w:rsidRPr="00FA3927">
        <w:rPr>
          <w:rFonts w:ascii="Times New Roman" w:hAnsi="Times New Roman"/>
          <w:sz w:val="24"/>
        </w:rPr>
        <w:t>YouTube</w:t>
      </w:r>
      <w:proofErr w:type="spellEnd"/>
      <w:r w:rsidRPr="00FA3927">
        <w:rPr>
          <w:rFonts w:ascii="Times New Roman" w:hAnsi="Times New Roman"/>
          <w:sz w:val="24"/>
        </w:rPr>
        <w:t xml:space="preserve"> переведен на 61 язык. Каждую минуту здесь добавляется более 100 часов видео. Так что, </w:t>
      </w:r>
      <w:proofErr w:type="spellStart"/>
      <w:r w:rsidRPr="00FA3927">
        <w:rPr>
          <w:rFonts w:ascii="Times New Roman" w:hAnsi="Times New Roman"/>
          <w:sz w:val="24"/>
        </w:rPr>
        <w:t>буктрейлер</w:t>
      </w:r>
      <w:proofErr w:type="spellEnd"/>
      <w:r w:rsidRPr="00FA3927">
        <w:rPr>
          <w:rFonts w:ascii="Times New Roman" w:hAnsi="Times New Roman"/>
          <w:sz w:val="24"/>
        </w:rPr>
        <w:t xml:space="preserve"> - это возможность заявить о себе на весь мир.</w:t>
      </w:r>
      <w:r w:rsidRPr="00FA3927">
        <w:rPr>
          <w:rFonts w:ascii="Times New Roman" w:hAnsi="Times New Roman"/>
          <w:sz w:val="24"/>
        </w:rPr>
        <w:br/>
      </w:r>
      <w:r w:rsidRPr="00FA3927">
        <w:rPr>
          <w:rFonts w:ascii="Times New Roman" w:hAnsi="Times New Roman"/>
          <w:sz w:val="24"/>
        </w:rPr>
        <w:br/>
        <w:t xml:space="preserve">Как придумать </w:t>
      </w:r>
      <w:proofErr w:type="spellStart"/>
      <w:r w:rsidRPr="00FA3927">
        <w:rPr>
          <w:rFonts w:ascii="Times New Roman" w:hAnsi="Times New Roman"/>
          <w:sz w:val="24"/>
        </w:rPr>
        <w:t>буктрейлер</w:t>
      </w:r>
      <w:proofErr w:type="spellEnd"/>
      <w:r w:rsidRPr="00FA3927">
        <w:rPr>
          <w:rFonts w:ascii="Times New Roman" w:hAnsi="Times New Roman"/>
          <w:sz w:val="24"/>
        </w:rPr>
        <w:t>?</w:t>
      </w:r>
      <w:r w:rsidRPr="00FA3927">
        <w:rPr>
          <w:rFonts w:ascii="Times New Roman" w:hAnsi="Times New Roman"/>
          <w:sz w:val="24"/>
        </w:rPr>
        <w:br/>
      </w:r>
      <w:r w:rsidRPr="00FA3927">
        <w:rPr>
          <w:rFonts w:ascii="Times New Roman" w:hAnsi="Times New Roman"/>
          <w:sz w:val="24"/>
        </w:rPr>
        <w:br/>
      </w:r>
      <w:proofErr w:type="spellStart"/>
      <w:r w:rsidRPr="00FA3927">
        <w:rPr>
          <w:rFonts w:ascii="Times New Roman" w:hAnsi="Times New Roman"/>
          <w:sz w:val="24"/>
        </w:rPr>
        <w:t>Буктрейлеры</w:t>
      </w:r>
      <w:proofErr w:type="spellEnd"/>
      <w:r w:rsidRPr="00FA3927">
        <w:rPr>
          <w:rFonts w:ascii="Times New Roman" w:hAnsi="Times New Roman"/>
          <w:sz w:val="24"/>
        </w:rPr>
        <w:t xml:space="preserve">, как правило, воплощают в себе самые смелые и </w:t>
      </w:r>
      <w:proofErr w:type="spellStart"/>
      <w:r w:rsidRPr="00FA3927">
        <w:rPr>
          <w:rFonts w:ascii="Times New Roman" w:hAnsi="Times New Roman"/>
          <w:sz w:val="24"/>
        </w:rPr>
        <w:t>креативные</w:t>
      </w:r>
      <w:proofErr w:type="spellEnd"/>
      <w:r w:rsidRPr="00FA3927">
        <w:rPr>
          <w:rFonts w:ascii="Times New Roman" w:hAnsi="Times New Roman"/>
          <w:sz w:val="24"/>
        </w:rPr>
        <w:t xml:space="preserve"> идеи. Свобода творчества здесь только приветствуется. Как показывает практика, чем необычнее визуальное решение, тем больше просмотров у ролика. И как следствие – высокий спрос на анонсируемую книгу среди читательской аудитории. Жанры и стили </w:t>
      </w:r>
      <w:proofErr w:type="spellStart"/>
      <w:r w:rsidRPr="00FA3927">
        <w:rPr>
          <w:rFonts w:ascii="Times New Roman" w:hAnsi="Times New Roman"/>
          <w:sz w:val="24"/>
        </w:rPr>
        <w:t>буктрейлера</w:t>
      </w:r>
      <w:proofErr w:type="spellEnd"/>
      <w:r w:rsidRPr="00FA3927">
        <w:rPr>
          <w:rFonts w:ascii="Times New Roman" w:hAnsi="Times New Roman"/>
          <w:sz w:val="24"/>
        </w:rPr>
        <w:t xml:space="preserve"> совершенно разные. Это могут быть простые слайд-шоу, интерактивные плакаты по книгам, состоящие из фото, рисунков, копий страниц книги, схем и других иллюстраций. Или игровые постановочные мини-фильмы, построенные по принципам драматургического произведения. Особенно популярны анимационные </w:t>
      </w:r>
      <w:proofErr w:type="spellStart"/>
      <w:r w:rsidRPr="00FA3927">
        <w:rPr>
          <w:rFonts w:ascii="Times New Roman" w:hAnsi="Times New Roman"/>
          <w:sz w:val="24"/>
        </w:rPr>
        <w:t>буктрейлеры</w:t>
      </w:r>
      <w:proofErr w:type="spellEnd"/>
      <w:r w:rsidRPr="00FA3927">
        <w:rPr>
          <w:rFonts w:ascii="Times New Roman" w:hAnsi="Times New Roman"/>
          <w:sz w:val="24"/>
        </w:rPr>
        <w:t>. В общем, полная свобода творчества. По содержанию ролики также различны. Одни представляют основу сюжета книги, другие передают атмосферу или пропагандирую ключевую идею, мысль автора.</w:t>
      </w:r>
      <w:r w:rsidRPr="00FA3927">
        <w:rPr>
          <w:rFonts w:ascii="Times New Roman" w:hAnsi="Times New Roman"/>
          <w:sz w:val="24"/>
        </w:rPr>
        <w:br/>
      </w:r>
      <w:r w:rsidRPr="00FA3927">
        <w:rPr>
          <w:rFonts w:ascii="Times New Roman" w:hAnsi="Times New Roman"/>
          <w:sz w:val="24"/>
        </w:rPr>
        <w:br/>
        <w:t xml:space="preserve">Как создается </w:t>
      </w:r>
      <w:proofErr w:type="spellStart"/>
      <w:r w:rsidRPr="00FA3927">
        <w:rPr>
          <w:rFonts w:ascii="Times New Roman" w:hAnsi="Times New Roman"/>
          <w:sz w:val="24"/>
        </w:rPr>
        <w:t>буктрейлер</w:t>
      </w:r>
      <w:proofErr w:type="spellEnd"/>
      <w:r w:rsidRPr="00FA3927">
        <w:rPr>
          <w:rFonts w:ascii="Times New Roman" w:hAnsi="Times New Roman"/>
          <w:sz w:val="24"/>
        </w:rPr>
        <w:t>?</w:t>
      </w:r>
      <w:r w:rsidRPr="00FA3927">
        <w:rPr>
          <w:rFonts w:ascii="Times New Roman" w:hAnsi="Times New Roman"/>
          <w:sz w:val="24"/>
        </w:rPr>
        <w:br/>
      </w:r>
      <w:r w:rsidRPr="00FA3927">
        <w:rPr>
          <w:rFonts w:ascii="Times New Roman" w:hAnsi="Times New Roman"/>
          <w:sz w:val="24"/>
        </w:rPr>
        <w:br/>
        <w:t xml:space="preserve">Этапов создания у </w:t>
      </w:r>
      <w:proofErr w:type="spellStart"/>
      <w:r w:rsidRPr="00FA3927">
        <w:rPr>
          <w:rFonts w:ascii="Times New Roman" w:hAnsi="Times New Roman"/>
          <w:sz w:val="24"/>
        </w:rPr>
        <w:t>буктрейлера</w:t>
      </w:r>
      <w:proofErr w:type="spellEnd"/>
      <w:r w:rsidRPr="00FA3927">
        <w:rPr>
          <w:rFonts w:ascii="Times New Roman" w:hAnsi="Times New Roman"/>
          <w:sz w:val="24"/>
        </w:rPr>
        <w:t xml:space="preserve"> несколько:</w:t>
      </w:r>
      <w:r w:rsidRPr="00FA3927">
        <w:rPr>
          <w:rFonts w:ascii="Times New Roman" w:hAnsi="Times New Roman"/>
          <w:sz w:val="24"/>
        </w:rPr>
        <w:br/>
        <w:t xml:space="preserve">1) Сценарий будущего ролика. Достаточно написать 10-15 предложений. Указать в этом плане основную идею и мысль. Если есть закадровый текст, то лучше его прописать. Отметить то, что может потребоваться в процессе съемки, а затем на монтаже. </w:t>
      </w:r>
      <w:proofErr w:type="gramStart"/>
      <w:r w:rsidRPr="00FA3927">
        <w:rPr>
          <w:rFonts w:ascii="Times New Roman" w:hAnsi="Times New Roman"/>
          <w:sz w:val="24"/>
        </w:rPr>
        <w:t>Подобрать все необходимые материалы: реквизит, костюмы, видео- и фото - материал, музыкальное сопровождение.</w:t>
      </w:r>
      <w:r w:rsidRPr="00FA3927">
        <w:rPr>
          <w:rFonts w:ascii="Times New Roman" w:hAnsi="Times New Roman"/>
          <w:sz w:val="24"/>
        </w:rPr>
        <w:br/>
        <w:t>2) Съемочный процесс.</w:t>
      </w:r>
      <w:r w:rsidRPr="00FA3927">
        <w:rPr>
          <w:rFonts w:ascii="Times New Roman" w:hAnsi="Times New Roman"/>
          <w:sz w:val="24"/>
        </w:rPr>
        <w:br/>
        <w:t>3) Монтаж.</w:t>
      </w:r>
      <w:proofErr w:type="gramEnd"/>
      <w:r w:rsidRPr="00FA3927">
        <w:rPr>
          <w:rFonts w:ascii="Times New Roman" w:hAnsi="Times New Roman"/>
          <w:sz w:val="24"/>
        </w:rPr>
        <w:t xml:space="preserve"> Монтируя </w:t>
      </w:r>
      <w:proofErr w:type="spellStart"/>
      <w:r w:rsidRPr="00FA3927">
        <w:rPr>
          <w:rFonts w:ascii="Times New Roman" w:hAnsi="Times New Roman"/>
          <w:sz w:val="24"/>
        </w:rPr>
        <w:t>буктрейлер</w:t>
      </w:r>
      <w:proofErr w:type="spellEnd"/>
      <w:r w:rsidRPr="00FA3927">
        <w:rPr>
          <w:rFonts w:ascii="Times New Roman" w:hAnsi="Times New Roman"/>
          <w:sz w:val="24"/>
        </w:rPr>
        <w:t xml:space="preserve"> необходимо учитывать основные требования:</w:t>
      </w:r>
      <w:r w:rsidRPr="00FA3927">
        <w:rPr>
          <w:rFonts w:ascii="Times New Roman" w:hAnsi="Times New Roman"/>
          <w:sz w:val="24"/>
        </w:rPr>
        <w:br/>
        <w:t>- хронометраж до 3-х минут;</w:t>
      </w:r>
      <w:r w:rsidRPr="00FA3927">
        <w:rPr>
          <w:rFonts w:ascii="Times New Roman" w:hAnsi="Times New Roman"/>
          <w:sz w:val="24"/>
        </w:rPr>
        <w:br/>
      </w:r>
      <w:r w:rsidRPr="00FA3927">
        <w:rPr>
          <w:rFonts w:ascii="Times New Roman" w:hAnsi="Times New Roman"/>
          <w:sz w:val="24"/>
        </w:rPr>
        <w:lastRenderedPageBreak/>
        <w:t>- логотип конкурса в начале ролика;</w:t>
      </w:r>
      <w:r w:rsidRPr="00FA3927">
        <w:rPr>
          <w:rFonts w:ascii="Times New Roman" w:hAnsi="Times New Roman"/>
          <w:sz w:val="24"/>
        </w:rPr>
        <w:br/>
        <w:t>- значок о возрасте аудитории в начале ролика в течение 5 секунд;</w:t>
      </w:r>
      <w:r w:rsidRPr="00FA3927">
        <w:rPr>
          <w:rFonts w:ascii="Times New Roman" w:hAnsi="Times New Roman"/>
          <w:sz w:val="24"/>
        </w:rPr>
        <w:br/>
        <w:t>- если аудио- , видео- и фото – материалы, использованные в ролике, защищены авторским правом, важно указать эту информацию в конце ролика. Схема следующая: название произведения – автор – студия/производство – год</w:t>
      </w:r>
      <w:proofErr w:type="gramStart"/>
      <w:r w:rsidRPr="00FA3927">
        <w:rPr>
          <w:rFonts w:ascii="Times New Roman" w:hAnsi="Times New Roman"/>
          <w:sz w:val="24"/>
        </w:rPr>
        <w:t>.</w:t>
      </w:r>
      <w:proofErr w:type="gramEnd"/>
      <w:r w:rsidRPr="00FA3927">
        <w:rPr>
          <w:rFonts w:ascii="Times New Roman" w:hAnsi="Times New Roman"/>
          <w:sz w:val="24"/>
        </w:rPr>
        <w:br/>
        <w:t xml:space="preserve">- </w:t>
      </w:r>
      <w:proofErr w:type="gramStart"/>
      <w:r w:rsidRPr="00FA3927">
        <w:rPr>
          <w:rFonts w:ascii="Times New Roman" w:hAnsi="Times New Roman"/>
          <w:sz w:val="24"/>
        </w:rPr>
        <w:t>в</w:t>
      </w:r>
      <w:proofErr w:type="gramEnd"/>
      <w:r w:rsidRPr="00FA3927">
        <w:rPr>
          <w:rFonts w:ascii="Times New Roman" w:hAnsi="Times New Roman"/>
          <w:sz w:val="24"/>
        </w:rPr>
        <w:t xml:space="preserve"> ролике не допустимы оскорбления, нецензурные выражения, порнография. Также запрещены материалы, разжигающие расовую, межнациональную или религиозную рознь и нарушающие законы РФ и носящие </w:t>
      </w:r>
      <w:proofErr w:type="spellStart"/>
      <w:r w:rsidRPr="00FA3927">
        <w:rPr>
          <w:rFonts w:ascii="Times New Roman" w:hAnsi="Times New Roman"/>
          <w:sz w:val="24"/>
        </w:rPr>
        <w:t>антисоциальный</w:t>
      </w:r>
      <w:proofErr w:type="spellEnd"/>
      <w:r w:rsidRPr="00FA3927">
        <w:rPr>
          <w:rFonts w:ascii="Times New Roman" w:hAnsi="Times New Roman"/>
          <w:sz w:val="24"/>
        </w:rPr>
        <w:t xml:space="preserve"> характер.</w:t>
      </w:r>
      <w:r w:rsidRPr="00FA3927">
        <w:rPr>
          <w:rFonts w:ascii="Times New Roman" w:hAnsi="Times New Roman"/>
          <w:sz w:val="24"/>
        </w:rPr>
        <w:br/>
        <w:t xml:space="preserve">4) Премьера! Показ готового видеоролика потенциальной аудитории. С помощью этого выявляются недочеты, проверяется эмоциональное воздействие на зрителя. А затем проводится работа над ошибками (если таковые есть). </w:t>
      </w:r>
    </w:p>
    <w:p w:rsidR="00886DD1" w:rsidRDefault="00886DD1" w:rsidP="00886DD1">
      <w:pPr>
        <w:spacing w:after="0"/>
        <w:rPr>
          <w:rFonts w:ascii="Times New Roman" w:hAnsi="Times New Roman"/>
          <w:sz w:val="24"/>
        </w:rPr>
      </w:pPr>
      <w:r w:rsidRPr="00FA3927">
        <w:rPr>
          <w:rFonts w:ascii="Times New Roman" w:hAnsi="Times New Roman"/>
          <w:sz w:val="24"/>
        </w:rPr>
        <w:t xml:space="preserve">5) Размещение </w:t>
      </w:r>
      <w:proofErr w:type="spellStart"/>
      <w:r w:rsidRPr="00FA3927">
        <w:rPr>
          <w:rFonts w:ascii="Times New Roman" w:hAnsi="Times New Roman"/>
          <w:sz w:val="24"/>
        </w:rPr>
        <w:t>буктрейлера</w:t>
      </w:r>
      <w:proofErr w:type="spellEnd"/>
      <w:r w:rsidRPr="00FA3927">
        <w:rPr>
          <w:rFonts w:ascii="Times New Roman" w:hAnsi="Times New Roman"/>
          <w:sz w:val="24"/>
        </w:rPr>
        <w:t xml:space="preserve"> на </w:t>
      </w:r>
      <w:proofErr w:type="spellStart"/>
      <w:r w:rsidRPr="00FA3927">
        <w:rPr>
          <w:rFonts w:ascii="Times New Roman" w:hAnsi="Times New Roman"/>
          <w:sz w:val="24"/>
        </w:rPr>
        <w:t>видеохостинге</w:t>
      </w:r>
      <w:proofErr w:type="gramStart"/>
      <w:r w:rsidRPr="00FA3927">
        <w:rPr>
          <w:rFonts w:ascii="Times New Roman" w:hAnsi="Times New Roman"/>
          <w:sz w:val="24"/>
        </w:rPr>
        <w:t>YouTube</w:t>
      </w:r>
      <w:proofErr w:type="spellEnd"/>
      <w:proofErr w:type="gramEnd"/>
      <w:r w:rsidRPr="00FA3927">
        <w:rPr>
          <w:rFonts w:ascii="Times New Roman" w:hAnsi="Times New Roman"/>
          <w:sz w:val="24"/>
        </w:rPr>
        <w:t>.</w:t>
      </w:r>
      <w:r w:rsidRPr="00FA3927">
        <w:rPr>
          <w:rFonts w:ascii="Times New Roman" w:hAnsi="Times New Roman"/>
          <w:sz w:val="24"/>
        </w:rPr>
        <w:br/>
        <w:t xml:space="preserve">6) Отправка </w:t>
      </w:r>
      <w:proofErr w:type="spellStart"/>
      <w:r w:rsidRPr="00FA3927">
        <w:rPr>
          <w:rFonts w:ascii="Times New Roman" w:hAnsi="Times New Roman"/>
          <w:sz w:val="24"/>
        </w:rPr>
        <w:t>буктрейлера</w:t>
      </w:r>
      <w:proofErr w:type="spellEnd"/>
      <w:r w:rsidRPr="00FA3927">
        <w:rPr>
          <w:rFonts w:ascii="Times New Roman" w:hAnsi="Times New Roman"/>
          <w:sz w:val="24"/>
        </w:rPr>
        <w:t xml:space="preserve"> на конкурс.</w:t>
      </w:r>
    </w:p>
    <w:p w:rsidR="00886DD1" w:rsidRPr="00C76CE2" w:rsidRDefault="00886DD1" w:rsidP="00886DD1">
      <w:pPr>
        <w:spacing w:after="0"/>
        <w:rPr>
          <w:rFonts w:ascii="Times New Roman" w:hAnsi="Times New Roman"/>
          <w:sz w:val="24"/>
          <w:szCs w:val="24"/>
        </w:rPr>
      </w:pPr>
    </w:p>
    <w:p w:rsidR="00D058DC" w:rsidRDefault="00D058DC"/>
    <w:sectPr w:rsidR="00D058DC" w:rsidSect="00D6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101"/>
    <w:multiLevelType w:val="hybridMultilevel"/>
    <w:tmpl w:val="1C02F05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B60E8D"/>
    <w:multiLevelType w:val="hybridMultilevel"/>
    <w:tmpl w:val="E4DED412"/>
    <w:lvl w:ilvl="0" w:tplc="2F5406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0E9E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43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0021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4E6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701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14CF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1EAF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2F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A71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81629D"/>
    <w:multiLevelType w:val="hybridMultilevel"/>
    <w:tmpl w:val="F7D6873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74592"/>
    <w:multiLevelType w:val="hybridMultilevel"/>
    <w:tmpl w:val="9AD69C54"/>
    <w:lvl w:ilvl="0" w:tplc="3F3A1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8F0FE8"/>
    <w:multiLevelType w:val="hybridMultilevel"/>
    <w:tmpl w:val="C15EC63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DD1"/>
    <w:rsid w:val="00000912"/>
    <w:rsid w:val="000D18FF"/>
    <w:rsid w:val="0032736B"/>
    <w:rsid w:val="003358FF"/>
    <w:rsid w:val="004465B1"/>
    <w:rsid w:val="007178F9"/>
    <w:rsid w:val="00763AD9"/>
    <w:rsid w:val="00886DD1"/>
    <w:rsid w:val="00A732FA"/>
    <w:rsid w:val="00AE4E7F"/>
    <w:rsid w:val="00B21EE5"/>
    <w:rsid w:val="00C53BE9"/>
    <w:rsid w:val="00D058DC"/>
    <w:rsid w:val="00EA2761"/>
    <w:rsid w:val="00F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D1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DD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86DD1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3">
    <w:name w:val="List Paragraph"/>
    <w:basedOn w:val="a"/>
    <w:uiPriority w:val="34"/>
    <w:qFormat/>
    <w:rsid w:val="00886DD1"/>
    <w:pPr>
      <w:ind w:left="720"/>
      <w:contextualSpacing/>
    </w:pPr>
  </w:style>
  <w:style w:type="paragraph" w:styleId="2">
    <w:name w:val="Body Text 2"/>
    <w:basedOn w:val="a"/>
    <w:link w:val="20"/>
    <w:semiHidden/>
    <w:rsid w:val="00886DD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86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86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1390</Words>
  <Characters>7927</Characters>
  <Application>Microsoft Office Word</Application>
  <DocSecurity>0</DocSecurity>
  <Lines>66</Lines>
  <Paragraphs>18</Paragraphs>
  <ScaleCrop>false</ScaleCrop>
  <Company>ДО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Evzhik</dc:creator>
  <cp:keywords/>
  <dc:description/>
  <cp:lastModifiedBy>Методист</cp:lastModifiedBy>
  <cp:revision>2</cp:revision>
  <dcterms:created xsi:type="dcterms:W3CDTF">2015-12-24T09:35:00Z</dcterms:created>
  <dcterms:modified xsi:type="dcterms:W3CDTF">2015-12-24T09:35:00Z</dcterms:modified>
</cp:coreProperties>
</file>