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3" w:rsidRDefault="00B45E23" w:rsidP="00B45E23">
      <w:pPr>
        <w:jc w:val="center"/>
      </w:pPr>
      <w:r>
        <w:rPr>
          <w:noProof/>
        </w:rPr>
        <w:drawing>
          <wp:inline distT="0" distB="0" distL="0" distR="0">
            <wp:extent cx="138518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6F4"/>
                        </a:clrFrom>
                        <a:clrTo>
                          <a:srgbClr val="F7F6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68" cy="54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23" w:rsidRPr="00836BD4" w:rsidRDefault="00B45E23" w:rsidP="00B45E23">
      <w:pPr>
        <w:jc w:val="center"/>
        <w:rPr>
          <w:i/>
          <w:iCs/>
        </w:rPr>
      </w:pPr>
      <w:r w:rsidRPr="00836BD4">
        <w:rPr>
          <w:i/>
          <w:iCs/>
        </w:rPr>
        <w:t xml:space="preserve">Муниципальное 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29 г"/>
        </w:smartTagPr>
        <w:r w:rsidRPr="00836BD4">
          <w:rPr>
            <w:i/>
            <w:iCs/>
          </w:rPr>
          <w:t>29 г</w:t>
        </w:r>
      </w:smartTag>
      <w:proofErr w:type="gramStart"/>
      <w:r w:rsidRPr="00836BD4">
        <w:rPr>
          <w:i/>
          <w:iCs/>
        </w:rPr>
        <w:t>.Т</w:t>
      </w:r>
      <w:proofErr w:type="gramEnd"/>
      <w:r w:rsidRPr="00836BD4">
        <w:rPr>
          <w:i/>
          <w:iCs/>
        </w:rPr>
        <w:t>омска</w:t>
      </w:r>
    </w:p>
    <w:p w:rsidR="00B45E23" w:rsidRPr="00836BD4" w:rsidRDefault="00B45E23" w:rsidP="00B45E23">
      <w:pPr>
        <w:jc w:val="center"/>
        <w:rPr>
          <w:i/>
          <w:iCs/>
          <w:sz w:val="16"/>
          <w:szCs w:val="16"/>
        </w:rPr>
      </w:pPr>
      <w:r w:rsidRPr="00836BD4">
        <w:rPr>
          <w:i/>
          <w:iCs/>
          <w:sz w:val="16"/>
          <w:szCs w:val="16"/>
        </w:rPr>
        <w:t>ул. Новосибирская, д.39, Томск, 634049, тел./ факс директор(382 2) 67 86 91; заместители(382 2) 67 54 80;</w:t>
      </w:r>
    </w:p>
    <w:p w:rsidR="00B45E23" w:rsidRPr="00836BD4" w:rsidRDefault="00B45E23" w:rsidP="00B45E23">
      <w:pPr>
        <w:jc w:val="center"/>
        <w:rPr>
          <w:b/>
          <w:bCs/>
        </w:rPr>
      </w:pPr>
      <w:proofErr w:type="gramStart"/>
      <w:r w:rsidRPr="00836BD4">
        <w:rPr>
          <w:i/>
          <w:iCs/>
          <w:sz w:val="16"/>
          <w:szCs w:val="16"/>
          <w:lang w:val="en-US"/>
        </w:rPr>
        <w:t>e</w:t>
      </w:r>
      <w:r w:rsidRPr="00836BD4">
        <w:rPr>
          <w:i/>
          <w:iCs/>
          <w:sz w:val="16"/>
          <w:szCs w:val="16"/>
        </w:rPr>
        <w:t>-</w:t>
      </w:r>
      <w:r w:rsidRPr="00836BD4">
        <w:rPr>
          <w:i/>
          <w:iCs/>
          <w:sz w:val="16"/>
          <w:szCs w:val="16"/>
          <w:lang w:val="en-US"/>
        </w:rPr>
        <w:t>mail</w:t>
      </w:r>
      <w:proofErr w:type="gramEnd"/>
      <w:r w:rsidRPr="00836BD4">
        <w:rPr>
          <w:i/>
          <w:iCs/>
          <w:sz w:val="16"/>
          <w:szCs w:val="16"/>
        </w:rPr>
        <w:t>:</w:t>
      </w:r>
      <w:r w:rsidR="00E37367" w:rsidRPr="00836BD4">
        <w:t xml:space="preserve"> </w:t>
      </w:r>
      <w:r w:rsidR="00E37367" w:rsidRPr="00836BD4">
        <w:rPr>
          <w:i/>
          <w:iCs/>
          <w:sz w:val="16"/>
          <w:szCs w:val="16"/>
        </w:rPr>
        <w:t>gimnasium29@avmailer.ru</w:t>
      </w:r>
      <w:r w:rsidRPr="00836BD4">
        <w:rPr>
          <w:i/>
          <w:iCs/>
          <w:sz w:val="16"/>
          <w:szCs w:val="16"/>
        </w:rPr>
        <w:t>;   ОКПО 36286650, ИНН/КПП 7020014830/701701001</w:t>
      </w:r>
    </w:p>
    <w:p w:rsidR="00B45E23" w:rsidRDefault="00B45E23" w:rsidP="00B45E23">
      <w:pPr>
        <w:adjustRightInd w:val="0"/>
        <w:ind w:firstLine="425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B45E23" w:rsidRDefault="00B45E23" w:rsidP="00B45E23">
      <w:pPr>
        <w:adjustRightInd w:val="0"/>
        <w:ind w:firstLine="425"/>
        <w:jc w:val="center"/>
        <w:rPr>
          <w:b/>
          <w:bCs/>
        </w:rPr>
      </w:pPr>
      <w:r w:rsidRPr="00B45E23">
        <w:rPr>
          <w:b/>
          <w:bCs/>
        </w:rPr>
        <w:t>Информационное письмо</w:t>
      </w:r>
    </w:p>
    <w:p w:rsidR="00B45E23" w:rsidRPr="00B45E23" w:rsidRDefault="00B45E23" w:rsidP="00B45E23">
      <w:pPr>
        <w:adjustRightInd w:val="0"/>
        <w:ind w:firstLine="425"/>
        <w:jc w:val="both"/>
        <w:rPr>
          <w:b/>
          <w:bCs/>
        </w:rPr>
      </w:pPr>
    </w:p>
    <w:p w:rsidR="00B45E23" w:rsidRDefault="00076FD3" w:rsidP="00B45E23">
      <w:pPr>
        <w:adjustRightInd w:val="0"/>
        <w:jc w:val="both"/>
      </w:pPr>
      <w:r>
        <w:rPr>
          <w:b/>
        </w:rPr>
        <w:t xml:space="preserve">   </w:t>
      </w:r>
      <w:r w:rsidR="00E37367">
        <w:rPr>
          <w:b/>
        </w:rPr>
        <w:t>28 ноября 2015</w:t>
      </w:r>
      <w:r w:rsidR="00836BD4">
        <w:rPr>
          <w:b/>
        </w:rPr>
        <w:t xml:space="preserve"> года </w:t>
      </w:r>
      <w:r w:rsidR="00941967">
        <w:rPr>
          <w:b/>
        </w:rPr>
        <w:t xml:space="preserve">в 13.00 ч. </w:t>
      </w:r>
      <w:r w:rsidR="00B45E23">
        <w:t>муниципальное  автономное  общ</w:t>
      </w:r>
      <w:r w:rsidR="005D2DB2">
        <w:t>еобразовательное  учреждение гимназия</w:t>
      </w:r>
      <w:r w:rsidR="00B45E23">
        <w:t xml:space="preserve">  № </w:t>
      </w:r>
      <w:smartTag w:uri="urn:schemas-microsoft-com:office:smarttags" w:element="metricconverter">
        <w:smartTagPr>
          <w:attr w:name="ProductID" w:val="29 г"/>
        </w:smartTagPr>
        <w:r w:rsidR="00B45E23">
          <w:t>29 г</w:t>
        </w:r>
      </w:smartTag>
      <w:r w:rsidR="005D2DB2">
        <w:t xml:space="preserve">. Томска </w:t>
      </w:r>
      <w:r w:rsidR="005D2DB2" w:rsidRPr="005D2DB2">
        <w:t xml:space="preserve"> </w:t>
      </w:r>
      <w:r w:rsidR="005D2DB2">
        <w:t>проводит</w:t>
      </w:r>
      <w:r w:rsidR="005D2DB2" w:rsidRPr="005D2DB2">
        <w:t xml:space="preserve"> </w:t>
      </w:r>
      <w:r w:rsidR="00874000" w:rsidRPr="00874000">
        <w:t xml:space="preserve"> </w:t>
      </w:r>
      <w:r w:rsidR="00874000">
        <w:rPr>
          <w:lang w:val="en-US"/>
        </w:rPr>
        <w:t>I</w:t>
      </w:r>
      <w:r w:rsidR="00874000" w:rsidRPr="00874000">
        <w:t xml:space="preserve"> </w:t>
      </w:r>
      <w:r w:rsidR="00874000">
        <w:t>этап научно-практической  конференции</w:t>
      </w:r>
      <w:r w:rsidR="005D2DB2">
        <w:t xml:space="preserve"> школьников «Исследовательский дебют»</w:t>
      </w:r>
      <w:r w:rsidR="00874000">
        <w:t xml:space="preserve">  -  Фестиваль идей (далее Фестиваль)</w:t>
      </w:r>
    </w:p>
    <w:p w:rsidR="00B45E23" w:rsidRDefault="005D2DB2" w:rsidP="00B45E23">
      <w:pPr>
        <w:adjustRightInd w:val="0"/>
        <w:jc w:val="both"/>
        <w:rPr>
          <w:b/>
          <w:bCs/>
        </w:rPr>
      </w:pPr>
      <w:r>
        <w:rPr>
          <w:b/>
          <w:bCs/>
        </w:rPr>
        <w:t xml:space="preserve">   </w:t>
      </w:r>
      <w:r w:rsidR="00B45E23">
        <w:rPr>
          <w:b/>
          <w:bCs/>
        </w:rPr>
        <w:t>Цели и задачи</w:t>
      </w:r>
      <w:r w:rsidR="00874000">
        <w:rPr>
          <w:b/>
          <w:bCs/>
        </w:rPr>
        <w:t xml:space="preserve"> Фестиваля</w:t>
      </w:r>
      <w:r w:rsidR="00B45E23">
        <w:rPr>
          <w:b/>
          <w:bCs/>
        </w:rPr>
        <w:t>:</w:t>
      </w:r>
    </w:p>
    <w:p w:rsidR="00874000" w:rsidRDefault="00E37367" w:rsidP="00F40ABA">
      <w:pPr>
        <w:pStyle w:val="a6"/>
        <w:numPr>
          <w:ilvl w:val="0"/>
          <w:numId w:val="5"/>
        </w:numPr>
        <w:adjustRightInd w:val="0"/>
        <w:jc w:val="both"/>
      </w:pPr>
      <w:r>
        <w:t>активизация проектной,</w:t>
      </w:r>
      <w:r w:rsidR="00874000">
        <w:t xml:space="preserve"> исследовательской и творческой деятельности обучающихся; </w:t>
      </w:r>
    </w:p>
    <w:p w:rsidR="00874000" w:rsidRDefault="00874000" w:rsidP="00F40ABA">
      <w:pPr>
        <w:pStyle w:val="a6"/>
        <w:numPr>
          <w:ilvl w:val="0"/>
          <w:numId w:val="5"/>
        </w:numPr>
        <w:jc w:val="both"/>
      </w:pPr>
      <w:r>
        <w:t xml:space="preserve">поддержка </w:t>
      </w:r>
      <w:r w:rsidR="00E37367">
        <w:t xml:space="preserve">проектной, </w:t>
      </w:r>
      <w:r w:rsidRPr="00874000">
        <w:t>исследовател</w:t>
      </w:r>
      <w:r>
        <w:t xml:space="preserve">ьской и творческой деятельности </w:t>
      </w:r>
      <w:r w:rsidRPr="00874000">
        <w:t xml:space="preserve">обучающихся; </w:t>
      </w:r>
    </w:p>
    <w:p w:rsidR="00874000" w:rsidRDefault="00E37367" w:rsidP="00F40ABA">
      <w:pPr>
        <w:pStyle w:val="a6"/>
        <w:numPr>
          <w:ilvl w:val="0"/>
          <w:numId w:val="5"/>
        </w:numPr>
        <w:adjustRightInd w:val="0"/>
        <w:jc w:val="both"/>
      </w:pPr>
      <w:r>
        <w:t>содействие развитию проектных и исследовательских компетенций</w:t>
      </w:r>
      <w:r w:rsidR="00874000">
        <w:t xml:space="preserve"> обучающихся;</w:t>
      </w:r>
    </w:p>
    <w:p w:rsidR="00874000" w:rsidRDefault="00874000" w:rsidP="00F40ABA">
      <w:pPr>
        <w:pStyle w:val="a6"/>
        <w:numPr>
          <w:ilvl w:val="0"/>
          <w:numId w:val="5"/>
        </w:numPr>
        <w:adjustRightInd w:val="0"/>
        <w:jc w:val="both"/>
      </w:pPr>
      <w:r>
        <w:t>экспертиза</w:t>
      </w:r>
      <w:r w:rsidR="00F40ABA">
        <w:t xml:space="preserve"> и </w:t>
      </w:r>
      <w:r>
        <w:t>научно-методическая поддержка</w:t>
      </w:r>
      <w:r w:rsidR="00E37367">
        <w:t xml:space="preserve"> идей проектов и </w:t>
      </w:r>
      <w:r w:rsidR="00F40ABA">
        <w:t>исследований;</w:t>
      </w:r>
      <w:r>
        <w:t xml:space="preserve"> </w:t>
      </w:r>
    </w:p>
    <w:p w:rsidR="00874000" w:rsidRDefault="00874000" w:rsidP="00F40ABA">
      <w:pPr>
        <w:pStyle w:val="a6"/>
        <w:numPr>
          <w:ilvl w:val="0"/>
          <w:numId w:val="5"/>
        </w:numPr>
        <w:adjustRightInd w:val="0"/>
        <w:jc w:val="both"/>
      </w:pPr>
      <w:r>
        <w:t xml:space="preserve">расширение пространства </w:t>
      </w:r>
      <w:r w:rsidR="00F40ABA">
        <w:t xml:space="preserve">ученического </w:t>
      </w:r>
      <w:r>
        <w:t>общения.</w:t>
      </w:r>
    </w:p>
    <w:p w:rsidR="00B45E23" w:rsidRDefault="005D2DB2" w:rsidP="00F40ABA">
      <w:pPr>
        <w:adjustRightInd w:val="0"/>
        <w:jc w:val="both"/>
        <w:rPr>
          <w:b/>
          <w:bCs/>
        </w:rPr>
      </w:pPr>
      <w:r>
        <w:rPr>
          <w:b/>
          <w:bCs/>
        </w:rPr>
        <w:t xml:space="preserve">   </w:t>
      </w:r>
      <w:r w:rsidR="00F40ABA">
        <w:rPr>
          <w:b/>
          <w:bCs/>
        </w:rPr>
        <w:t>Участники Фестиваля</w:t>
      </w:r>
      <w:r w:rsidR="00B45E23">
        <w:rPr>
          <w:b/>
          <w:bCs/>
        </w:rPr>
        <w:t>.</w:t>
      </w:r>
    </w:p>
    <w:p w:rsidR="00B45E23" w:rsidRDefault="00B45E23" w:rsidP="00B45E23">
      <w:pPr>
        <w:adjustRightInd w:val="0"/>
        <w:ind w:firstLine="425"/>
        <w:jc w:val="both"/>
        <w:rPr>
          <w:bCs/>
        </w:rPr>
      </w:pPr>
      <w:r>
        <w:rPr>
          <w:bCs/>
        </w:rPr>
        <w:t xml:space="preserve">В </w:t>
      </w:r>
      <w:r w:rsidR="00F40ABA">
        <w:rPr>
          <w:bCs/>
        </w:rPr>
        <w:t>Фестивале  могут принять участие ученики 5</w:t>
      </w:r>
      <w:r>
        <w:rPr>
          <w:bCs/>
        </w:rPr>
        <w:t xml:space="preserve"> - 11 классов общеобразовательных учреждений, воспитанники студий допо</w:t>
      </w:r>
      <w:r w:rsidR="00F40ABA">
        <w:rPr>
          <w:bCs/>
        </w:rPr>
        <w:t>лнительного образования, выполняющ</w:t>
      </w:r>
      <w:r>
        <w:rPr>
          <w:bCs/>
        </w:rPr>
        <w:t>ие учебно-исследовательские, проектные работы в различных областях науки, техники, искусства (отвечающие требованиям Конференции</w:t>
      </w:r>
      <w:r w:rsidR="00F40ABA">
        <w:rPr>
          <w:bCs/>
        </w:rPr>
        <w:t xml:space="preserve"> «Исследовательский дебют»</w:t>
      </w:r>
      <w:r>
        <w:rPr>
          <w:bCs/>
        </w:rPr>
        <w:t xml:space="preserve">) </w:t>
      </w:r>
    </w:p>
    <w:p w:rsidR="00B45E23" w:rsidRDefault="005D2DB2" w:rsidP="00B45E23">
      <w:pPr>
        <w:adjustRightInd w:val="0"/>
        <w:jc w:val="both"/>
        <w:rPr>
          <w:b/>
          <w:bCs/>
        </w:rPr>
      </w:pPr>
      <w:r>
        <w:rPr>
          <w:b/>
          <w:bCs/>
        </w:rPr>
        <w:t xml:space="preserve">  </w:t>
      </w:r>
      <w:r w:rsidR="00B45E23">
        <w:rPr>
          <w:b/>
          <w:bCs/>
        </w:rPr>
        <w:t>Оргкомитет</w:t>
      </w:r>
      <w:r w:rsidR="008D3262">
        <w:rPr>
          <w:b/>
          <w:bCs/>
        </w:rPr>
        <w:t xml:space="preserve"> Фестиваля</w:t>
      </w:r>
      <w:r w:rsidR="00B45E23">
        <w:rPr>
          <w:b/>
          <w:bCs/>
        </w:rPr>
        <w:t>.</w:t>
      </w:r>
    </w:p>
    <w:p w:rsidR="00B45E23" w:rsidRDefault="00B45E23" w:rsidP="00B45E23">
      <w:pPr>
        <w:adjustRightInd w:val="0"/>
        <w:ind w:firstLine="425"/>
        <w:jc w:val="both"/>
        <w:rPr>
          <w:bCs/>
        </w:rPr>
      </w:pPr>
      <w:r>
        <w:rPr>
          <w:bCs/>
        </w:rPr>
        <w:t xml:space="preserve">Для организационно-методического обеспечения проведения </w:t>
      </w:r>
      <w:r w:rsidR="00C24273">
        <w:rPr>
          <w:bCs/>
        </w:rPr>
        <w:t xml:space="preserve">Фестиваля </w:t>
      </w:r>
      <w:r>
        <w:rPr>
          <w:bCs/>
        </w:rPr>
        <w:t>создается оргкомитет. Состав оргкомитета формируется из членов экспертного совета гимназии, учителей, а также, руководителей кафедр и предметных М/О.</w:t>
      </w:r>
    </w:p>
    <w:p w:rsidR="00B45E23" w:rsidRDefault="00B45E23" w:rsidP="00B45E23">
      <w:pPr>
        <w:adjustRightInd w:val="0"/>
        <w:ind w:firstLine="425"/>
        <w:jc w:val="both"/>
      </w:pPr>
      <w:r>
        <w:rPr>
          <w:bCs/>
        </w:rPr>
        <w:t>Оргкомитет:</w:t>
      </w:r>
    </w:p>
    <w:p w:rsidR="00B45E23" w:rsidRDefault="00B45E23" w:rsidP="00362B79">
      <w:pPr>
        <w:pStyle w:val="a6"/>
        <w:numPr>
          <w:ilvl w:val="0"/>
          <w:numId w:val="6"/>
        </w:numPr>
        <w:adjustRightInd w:val="0"/>
        <w:jc w:val="both"/>
      </w:pPr>
      <w:r>
        <w:t>инфо</w:t>
      </w:r>
      <w:r w:rsidR="00E37367">
        <w:t xml:space="preserve">рмирует обучающихся, педагогов </w:t>
      </w:r>
      <w:r>
        <w:t>гимназии и общео</w:t>
      </w:r>
      <w:r w:rsidR="00C24273">
        <w:t>бразовательных учреждений города  о проведении Фестиваля</w:t>
      </w:r>
      <w:r>
        <w:t>;</w:t>
      </w:r>
    </w:p>
    <w:p w:rsidR="00B45E23" w:rsidRDefault="00B45E23" w:rsidP="00362B79">
      <w:pPr>
        <w:pStyle w:val="a6"/>
        <w:numPr>
          <w:ilvl w:val="0"/>
          <w:numId w:val="6"/>
        </w:numPr>
        <w:adjustRightInd w:val="0"/>
        <w:jc w:val="both"/>
      </w:pPr>
      <w:r>
        <w:t>устанавливает численность участников, профиль и число секций</w:t>
      </w:r>
      <w:r w:rsidR="00C24273">
        <w:t xml:space="preserve"> Фестиваля</w:t>
      </w:r>
      <w:r>
        <w:t>;</w:t>
      </w:r>
    </w:p>
    <w:p w:rsidR="00B45E23" w:rsidRDefault="00B45E23" w:rsidP="00362B79">
      <w:pPr>
        <w:pStyle w:val="a6"/>
        <w:numPr>
          <w:ilvl w:val="0"/>
          <w:numId w:val="6"/>
        </w:numPr>
        <w:adjustRightInd w:val="0"/>
        <w:jc w:val="both"/>
      </w:pPr>
      <w:r>
        <w:t>форм</w:t>
      </w:r>
      <w:r w:rsidR="00C24273">
        <w:t>ирует экспертную комиссию  для проведения</w:t>
      </w:r>
      <w:r w:rsidR="00C24273" w:rsidRPr="00C24273">
        <w:t xml:space="preserve"> Фестиваля</w:t>
      </w:r>
      <w:proofErr w:type="gramStart"/>
      <w:r w:rsidR="00C24273">
        <w:t xml:space="preserve"> </w:t>
      </w:r>
      <w:r>
        <w:t>;</w:t>
      </w:r>
      <w:proofErr w:type="gramEnd"/>
    </w:p>
    <w:p w:rsidR="00B45E23" w:rsidRDefault="00B45E23" w:rsidP="00362B79">
      <w:pPr>
        <w:pStyle w:val="a6"/>
        <w:numPr>
          <w:ilvl w:val="0"/>
          <w:numId w:val="6"/>
        </w:numPr>
        <w:adjustRightInd w:val="0"/>
        <w:jc w:val="both"/>
      </w:pPr>
      <w:r>
        <w:t>приглашает для участия в работе экспертной комиссии специалистов организаций и учреждений, преподавателей, студентов вузов г. Томска;</w:t>
      </w:r>
    </w:p>
    <w:p w:rsidR="00B45E23" w:rsidRDefault="00B45E23" w:rsidP="00362B79">
      <w:pPr>
        <w:pStyle w:val="a6"/>
        <w:numPr>
          <w:ilvl w:val="0"/>
          <w:numId w:val="6"/>
        </w:numPr>
        <w:adjustRightInd w:val="0"/>
        <w:jc w:val="both"/>
      </w:pPr>
      <w:r>
        <w:t>разрабатывает программу</w:t>
      </w:r>
      <w:r w:rsidR="00C24273" w:rsidRPr="00C24273">
        <w:t xml:space="preserve"> Фестиваля</w:t>
      </w:r>
      <w:r>
        <w:t>;</w:t>
      </w:r>
    </w:p>
    <w:p w:rsidR="00B45E23" w:rsidRDefault="00B45E23" w:rsidP="00362B79">
      <w:pPr>
        <w:pStyle w:val="a6"/>
        <w:numPr>
          <w:ilvl w:val="0"/>
          <w:numId w:val="6"/>
        </w:numPr>
        <w:adjustRightInd w:val="0"/>
        <w:jc w:val="both"/>
      </w:pPr>
      <w:r>
        <w:t>организует научно-методическое и материально-техническое обеспечение</w:t>
      </w:r>
      <w:r w:rsidR="00C24273" w:rsidRPr="00C24273">
        <w:t xml:space="preserve"> Фестиваля</w:t>
      </w:r>
      <w:r>
        <w:t>;</w:t>
      </w:r>
    </w:p>
    <w:p w:rsidR="00B45E23" w:rsidRDefault="00C24273" w:rsidP="00B45E23">
      <w:pPr>
        <w:adjustRightInd w:val="0"/>
        <w:jc w:val="both"/>
        <w:rPr>
          <w:b/>
          <w:bCs/>
        </w:rPr>
      </w:pPr>
      <w:r>
        <w:rPr>
          <w:b/>
          <w:bCs/>
        </w:rPr>
        <w:t xml:space="preserve">Порядок проведения </w:t>
      </w:r>
      <w:r w:rsidRPr="00C24273">
        <w:rPr>
          <w:b/>
          <w:bCs/>
        </w:rPr>
        <w:t>Фестиваля</w:t>
      </w:r>
      <w:r w:rsidR="00B45E23">
        <w:rPr>
          <w:b/>
          <w:bCs/>
        </w:rPr>
        <w:t>.</w:t>
      </w:r>
    </w:p>
    <w:p w:rsidR="00362B79" w:rsidRDefault="000D1176" w:rsidP="00B45E23">
      <w:pPr>
        <w:adjustRightInd w:val="0"/>
        <w:jc w:val="both"/>
        <w:rPr>
          <w:bCs/>
        </w:rPr>
      </w:pPr>
      <w:r>
        <w:rPr>
          <w:bCs/>
        </w:rPr>
        <w:t>На Фестиваль</w:t>
      </w:r>
      <w:r w:rsidR="00362B79" w:rsidRPr="00362B79">
        <w:rPr>
          <w:bCs/>
        </w:rPr>
        <w:t xml:space="preserve"> представляются </w:t>
      </w:r>
      <w:r w:rsidR="00362B79">
        <w:rPr>
          <w:bCs/>
        </w:rPr>
        <w:t xml:space="preserve">идеи </w:t>
      </w:r>
      <w:r>
        <w:rPr>
          <w:bCs/>
        </w:rPr>
        <w:t xml:space="preserve">проектных, исследовательских и творческих работ учеников </w:t>
      </w:r>
      <w:r w:rsidRPr="000D1176">
        <w:rPr>
          <w:bCs/>
        </w:rPr>
        <w:t>5 - 11 классов общеобразова</w:t>
      </w:r>
      <w:r>
        <w:rPr>
          <w:bCs/>
        </w:rPr>
        <w:t>тельных учреждений, воспитанников</w:t>
      </w:r>
      <w:r w:rsidRPr="000D1176">
        <w:rPr>
          <w:bCs/>
        </w:rPr>
        <w:t xml:space="preserve"> студий дополнит</w:t>
      </w:r>
      <w:r w:rsidR="005746FA">
        <w:rPr>
          <w:bCs/>
        </w:rPr>
        <w:t>ельного образования, выполняющих</w:t>
      </w:r>
      <w:r w:rsidRPr="000D1176">
        <w:rPr>
          <w:bCs/>
        </w:rPr>
        <w:t xml:space="preserve"> учебно-исследовательские, проектные ра</w:t>
      </w:r>
      <w:r>
        <w:rPr>
          <w:bCs/>
        </w:rPr>
        <w:t>боты в различных областях науки.</w:t>
      </w:r>
    </w:p>
    <w:p w:rsidR="000D1176" w:rsidRDefault="000D1176" w:rsidP="00B45E23">
      <w:pPr>
        <w:adjustRightInd w:val="0"/>
        <w:jc w:val="both"/>
        <w:rPr>
          <w:bCs/>
        </w:rPr>
      </w:pPr>
    </w:p>
    <w:p w:rsidR="000D1176" w:rsidRDefault="000D1176" w:rsidP="00B45E23">
      <w:pPr>
        <w:adjustRightInd w:val="0"/>
        <w:jc w:val="both"/>
        <w:rPr>
          <w:bCs/>
        </w:rPr>
      </w:pPr>
    </w:p>
    <w:p w:rsidR="000D1176" w:rsidRDefault="000D1176" w:rsidP="00B45E23">
      <w:pPr>
        <w:adjustRightInd w:val="0"/>
        <w:jc w:val="both"/>
        <w:rPr>
          <w:bCs/>
        </w:rPr>
      </w:pPr>
    </w:p>
    <w:p w:rsidR="000D1176" w:rsidRDefault="000D1176" w:rsidP="00B45E23">
      <w:pPr>
        <w:adjustRightInd w:val="0"/>
        <w:jc w:val="both"/>
        <w:rPr>
          <w:bCs/>
        </w:rPr>
      </w:pPr>
    </w:p>
    <w:p w:rsidR="000D1176" w:rsidRDefault="000D1176" w:rsidP="00B45E23">
      <w:pPr>
        <w:adjustRightInd w:val="0"/>
        <w:jc w:val="both"/>
        <w:rPr>
          <w:bCs/>
        </w:rPr>
      </w:pPr>
    </w:p>
    <w:p w:rsidR="001A1226" w:rsidRDefault="001A1226" w:rsidP="000D1176">
      <w:pPr>
        <w:adjustRightInd w:val="0"/>
        <w:jc w:val="both"/>
        <w:rPr>
          <w:b/>
          <w:bCs/>
        </w:rPr>
      </w:pPr>
    </w:p>
    <w:p w:rsidR="001A1226" w:rsidRDefault="001A1226" w:rsidP="000D1176">
      <w:pPr>
        <w:adjustRightInd w:val="0"/>
        <w:jc w:val="both"/>
        <w:rPr>
          <w:b/>
          <w:bCs/>
        </w:rPr>
      </w:pPr>
    </w:p>
    <w:p w:rsidR="000D1176" w:rsidRDefault="000D1176" w:rsidP="000D1176">
      <w:pPr>
        <w:adjustRightInd w:val="0"/>
        <w:jc w:val="both"/>
        <w:rPr>
          <w:b/>
          <w:bCs/>
        </w:rPr>
      </w:pPr>
      <w:bookmarkStart w:id="0" w:name="_GoBack"/>
      <w:bookmarkEnd w:id="0"/>
      <w:r w:rsidRPr="000D1176">
        <w:rPr>
          <w:b/>
          <w:bCs/>
        </w:rPr>
        <w:lastRenderedPageBreak/>
        <w:t>Форма выступления на Фестивале идей:</w:t>
      </w:r>
    </w:p>
    <w:p w:rsidR="000D1176" w:rsidRPr="000D1176" w:rsidRDefault="000D1176" w:rsidP="000D1176">
      <w:pPr>
        <w:adjustRightInd w:val="0"/>
        <w:jc w:val="both"/>
        <w:rPr>
          <w:b/>
          <w:bCs/>
        </w:rPr>
      </w:pPr>
    </w:p>
    <w:tbl>
      <w:tblPr>
        <w:tblStyle w:val="a7"/>
        <w:tblW w:w="9828" w:type="dxa"/>
        <w:tblLook w:val="01E0"/>
      </w:tblPr>
      <w:tblGrid>
        <w:gridCol w:w="3948"/>
        <w:gridCol w:w="3360"/>
        <w:gridCol w:w="2520"/>
      </w:tblGrid>
      <w:tr w:rsidR="000D1176" w:rsidRPr="000D1176" w:rsidTr="006D0663">
        <w:tc>
          <w:tcPr>
            <w:tcW w:w="3948" w:type="dxa"/>
          </w:tcPr>
          <w:p w:rsidR="000D1176" w:rsidRPr="000D1176" w:rsidRDefault="000D1176" w:rsidP="000D1176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</w:rPr>
              <w:t>Замысел проекта</w:t>
            </w:r>
          </w:p>
        </w:tc>
        <w:tc>
          <w:tcPr>
            <w:tcW w:w="3360" w:type="dxa"/>
          </w:tcPr>
          <w:p w:rsidR="000D1176" w:rsidRPr="000D1176" w:rsidRDefault="000D1176" w:rsidP="000D1176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</w:rPr>
              <w:t>Замысел исследования</w:t>
            </w:r>
          </w:p>
        </w:tc>
        <w:tc>
          <w:tcPr>
            <w:tcW w:w="2520" w:type="dxa"/>
          </w:tcPr>
          <w:p w:rsidR="000D1176" w:rsidRPr="000D1176" w:rsidRDefault="000D1176" w:rsidP="000D1176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</w:rPr>
              <w:t>Авторское произведение</w:t>
            </w:r>
          </w:p>
        </w:tc>
      </w:tr>
      <w:tr w:rsidR="000D1176" w:rsidRPr="000D1176" w:rsidTr="006D0663">
        <w:tc>
          <w:tcPr>
            <w:tcW w:w="3948" w:type="dxa"/>
          </w:tcPr>
          <w:p w:rsidR="000D1176" w:rsidRPr="000D1176" w:rsidRDefault="000D1176" w:rsidP="000D1176">
            <w:pPr>
              <w:numPr>
                <w:ilvl w:val="0"/>
                <w:numId w:val="11"/>
              </w:num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</w:rPr>
              <w:t>Основная идея</w:t>
            </w:r>
          </w:p>
          <w:p w:rsidR="000D1176" w:rsidRPr="000D1176" w:rsidRDefault="000D1176" w:rsidP="000D1176">
            <w:p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i/>
                <w:iCs/>
                <w:sz w:val="24"/>
                <w:szCs w:val="24"/>
              </w:rPr>
              <w:t xml:space="preserve">Что? Зачем? Для кого? </w:t>
            </w:r>
          </w:p>
          <w:p w:rsidR="000D1176" w:rsidRPr="000D1176" w:rsidRDefault="000D1176" w:rsidP="000D1176">
            <w:p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i/>
                <w:iCs/>
                <w:sz w:val="24"/>
                <w:szCs w:val="24"/>
              </w:rPr>
              <w:t>Что изменится в результате?</w:t>
            </w:r>
          </w:p>
          <w:p w:rsidR="000D1176" w:rsidRPr="000D1176" w:rsidRDefault="000D1176" w:rsidP="000D1176">
            <w:pPr>
              <w:numPr>
                <w:ilvl w:val="0"/>
                <w:numId w:val="11"/>
              </w:num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</w:rPr>
              <w:t>Этапы разработки проекта.</w:t>
            </w:r>
          </w:p>
          <w:p w:rsidR="000D1176" w:rsidRPr="000D1176" w:rsidRDefault="000D1176" w:rsidP="000D1176">
            <w:p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i/>
                <w:iCs/>
                <w:sz w:val="24"/>
                <w:szCs w:val="24"/>
              </w:rPr>
              <w:t xml:space="preserve">Какие виды работ и основные мероприятия планируются? Что пока остаётся неясным? На каком этапе реализации находится проект? </w:t>
            </w:r>
          </w:p>
          <w:p w:rsidR="000D1176" w:rsidRPr="000D1176" w:rsidRDefault="000D1176" w:rsidP="000D1176">
            <w:pPr>
              <w:numPr>
                <w:ilvl w:val="0"/>
                <w:numId w:val="11"/>
              </w:numPr>
              <w:adjustRightInd w:val="0"/>
              <w:jc w:val="both"/>
              <w:rPr>
                <w:b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</w:rPr>
              <w:t>Распределение ролей и позиций в проекте.</w:t>
            </w:r>
          </w:p>
          <w:p w:rsidR="000D1176" w:rsidRPr="000D1176" w:rsidRDefault="000D1176" w:rsidP="000D1176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D1176">
              <w:rPr>
                <w:bCs/>
                <w:i/>
                <w:iCs/>
                <w:sz w:val="24"/>
                <w:szCs w:val="24"/>
              </w:rPr>
              <w:t>Какие роли (позиции) необходимы для работы над проектом? Каково участие взрослых в осуществлении проекта? Имеются ли вакансии, кого хотите пригласить для участия в проекте?</w:t>
            </w:r>
          </w:p>
          <w:p w:rsidR="000D1176" w:rsidRPr="000D1176" w:rsidRDefault="000D1176" w:rsidP="000D1176">
            <w:pPr>
              <w:numPr>
                <w:ilvl w:val="0"/>
                <w:numId w:val="11"/>
              </w:num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</w:rPr>
              <w:t>Ресурсы.</w:t>
            </w:r>
          </w:p>
          <w:p w:rsidR="000D1176" w:rsidRPr="000D1176" w:rsidRDefault="000D1176" w:rsidP="000D1176">
            <w:p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i/>
                <w:iCs/>
                <w:sz w:val="24"/>
                <w:szCs w:val="24"/>
              </w:rPr>
              <w:t>Какими ресурсами уже удалось обеспечить проект? Какая поддержка нужна проекту: «новые» люди? «свежие идеи»? консультации? Материальная поддержка? что-то другое?</w:t>
            </w:r>
          </w:p>
          <w:p w:rsidR="000D1176" w:rsidRPr="000D1176" w:rsidRDefault="000D1176" w:rsidP="000D1176">
            <w:pPr>
              <w:numPr>
                <w:ilvl w:val="0"/>
                <w:numId w:val="11"/>
              </w:num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0D1176">
              <w:rPr>
                <w:bCs/>
                <w:iCs/>
                <w:sz w:val="24"/>
                <w:szCs w:val="24"/>
              </w:rPr>
              <w:t>Результаты.</w:t>
            </w:r>
          </w:p>
        </w:tc>
        <w:tc>
          <w:tcPr>
            <w:tcW w:w="3360" w:type="dxa"/>
          </w:tcPr>
          <w:p w:rsidR="000D1176" w:rsidRPr="000D1176" w:rsidRDefault="000D1176" w:rsidP="000D1176">
            <w:p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smartTag w:uri="urn:schemas-microsoft-com:office:smarttags" w:element="place">
              <w:r w:rsidRPr="000D1176">
                <w:rPr>
                  <w:bCs/>
                  <w:sz w:val="24"/>
                  <w:szCs w:val="24"/>
                  <w:lang w:val="en-US"/>
                </w:rPr>
                <w:t>I</w:t>
              </w:r>
              <w:r w:rsidRPr="000D1176">
                <w:rPr>
                  <w:bCs/>
                  <w:sz w:val="24"/>
                  <w:szCs w:val="24"/>
                </w:rPr>
                <w:t>.</w:t>
              </w:r>
            </w:smartTag>
            <w:r w:rsidRPr="000D1176">
              <w:rPr>
                <w:bCs/>
                <w:sz w:val="24"/>
                <w:szCs w:val="24"/>
              </w:rPr>
              <w:t xml:space="preserve"> Проблема исследования.</w:t>
            </w:r>
          </w:p>
          <w:p w:rsidR="000D1176" w:rsidRPr="000D1176" w:rsidRDefault="000D1176" w:rsidP="000D1176">
            <w:pPr>
              <w:numPr>
                <w:ilvl w:val="0"/>
                <w:numId w:val="7"/>
              </w:num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i/>
                <w:iCs/>
                <w:sz w:val="24"/>
                <w:szCs w:val="24"/>
              </w:rPr>
              <w:t>Как возникла проблема исследования?</w:t>
            </w:r>
          </w:p>
          <w:p w:rsidR="000D1176" w:rsidRPr="000D1176" w:rsidRDefault="000D1176" w:rsidP="000D1176">
            <w:pPr>
              <w:numPr>
                <w:ilvl w:val="0"/>
                <w:numId w:val="7"/>
              </w:num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0D1176">
              <w:rPr>
                <w:bCs/>
                <w:i/>
                <w:iCs/>
                <w:sz w:val="24"/>
                <w:szCs w:val="24"/>
              </w:rPr>
              <w:t>Анализ</w:t>
            </w:r>
            <w:proofErr w:type="gramEnd"/>
            <w:r w:rsidRPr="000D1176">
              <w:rPr>
                <w:bCs/>
                <w:i/>
                <w:iCs/>
                <w:sz w:val="24"/>
                <w:szCs w:val="24"/>
              </w:rPr>
              <w:t xml:space="preserve"> каких материалов  (литература, факты, данные) позволил сформулировать проблему?</w:t>
            </w:r>
          </w:p>
          <w:p w:rsidR="000D1176" w:rsidRPr="000D1176" w:rsidRDefault="000D1176" w:rsidP="000D1176">
            <w:pPr>
              <w:numPr>
                <w:ilvl w:val="0"/>
                <w:numId w:val="7"/>
              </w:num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i/>
                <w:iCs/>
                <w:sz w:val="24"/>
                <w:szCs w:val="24"/>
              </w:rPr>
              <w:t>В чём видится значимость проблемы?</w:t>
            </w:r>
          </w:p>
          <w:p w:rsidR="000D1176" w:rsidRPr="000D1176" w:rsidRDefault="000D1176" w:rsidP="000D1176">
            <w:p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  <w:lang w:val="en-US"/>
              </w:rPr>
              <w:t>II</w:t>
            </w:r>
            <w:r w:rsidRPr="000D1176">
              <w:rPr>
                <w:bCs/>
                <w:sz w:val="24"/>
                <w:szCs w:val="24"/>
              </w:rPr>
              <w:t>. Исследовательские подходы и методы.</w:t>
            </w:r>
          </w:p>
          <w:p w:rsidR="000D1176" w:rsidRPr="000D1176" w:rsidRDefault="000D1176" w:rsidP="000D1176">
            <w:pPr>
              <w:numPr>
                <w:ilvl w:val="0"/>
                <w:numId w:val="8"/>
              </w:num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i/>
                <w:iCs/>
                <w:sz w:val="24"/>
                <w:szCs w:val="24"/>
              </w:rPr>
              <w:t>Какие исследовательские методы и процедуры предполагается использовать для решения проблемы?</w:t>
            </w:r>
          </w:p>
          <w:p w:rsidR="000D1176" w:rsidRPr="000D1176" w:rsidRDefault="000D1176" w:rsidP="000D1176">
            <w:pPr>
              <w:numPr>
                <w:ilvl w:val="0"/>
                <w:numId w:val="8"/>
              </w:num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i/>
                <w:iCs/>
                <w:sz w:val="24"/>
                <w:szCs w:val="24"/>
              </w:rPr>
              <w:t>Какие этапы исследования планируются?</w:t>
            </w:r>
          </w:p>
          <w:p w:rsidR="000D1176" w:rsidRPr="000D1176" w:rsidRDefault="000D1176" w:rsidP="000D1176">
            <w:p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  <w:lang w:val="en-US"/>
              </w:rPr>
              <w:t>III</w:t>
            </w:r>
            <w:r w:rsidRPr="000D1176">
              <w:rPr>
                <w:bCs/>
                <w:sz w:val="24"/>
                <w:szCs w:val="24"/>
              </w:rPr>
              <w:t>. Предполагаемые результаты.</w:t>
            </w:r>
          </w:p>
          <w:p w:rsidR="000D1176" w:rsidRPr="000D1176" w:rsidRDefault="000D1176" w:rsidP="000D1176">
            <w:pPr>
              <w:numPr>
                <w:ilvl w:val="0"/>
                <w:numId w:val="9"/>
              </w:num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D1176">
              <w:rPr>
                <w:bCs/>
                <w:i/>
                <w:iCs/>
                <w:sz w:val="24"/>
                <w:szCs w:val="24"/>
              </w:rPr>
              <w:t>В чём видится значимость возможных результатов для Вас и для других?</w:t>
            </w:r>
          </w:p>
        </w:tc>
        <w:tc>
          <w:tcPr>
            <w:tcW w:w="2520" w:type="dxa"/>
          </w:tcPr>
          <w:p w:rsidR="000D1176" w:rsidRPr="000D1176" w:rsidRDefault="000D1176" w:rsidP="000D1176">
            <w:pPr>
              <w:numPr>
                <w:ilvl w:val="0"/>
                <w:numId w:val="9"/>
              </w:numPr>
              <w:adjustRightInd w:val="0"/>
              <w:jc w:val="both"/>
              <w:rPr>
                <w:b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</w:rPr>
              <w:t>Основная идея данной работы</w:t>
            </w:r>
          </w:p>
          <w:p w:rsidR="000D1176" w:rsidRPr="000D1176" w:rsidRDefault="000D1176" w:rsidP="000D1176">
            <w:pPr>
              <w:numPr>
                <w:ilvl w:val="0"/>
                <w:numId w:val="9"/>
              </w:numPr>
              <w:adjustRightInd w:val="0"/>
              <w:jc w:val="both"/>
              <w:rPr>
                <w:b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</w:rPr>
              <w:t>Описание творческого пути автора</w:t>
            </w:r>
          </w:p>
          <w:p w:rsidR="000D1176" w:rsidRPr="000D1176" w:rsidRDefault="000D1176" w:rsidP="000D1176">
            <w:pPr>
              <w:numPr>
                <w:ilvl w:val="0"/>
                <w:numId w:val="9"/>
              </w:numPr>
              <w:adjustRightInd w:val="0"/>
              <w:jc w:val="both"/>
              <w:rPr>
                <w:b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</w:rPr>
              <w:t>Творческая философия автора  (взгляды на искусство в целом и своё творчество)</w:t>
            </w:r>
          </w:p>
          <w:p w:rsidR="000D1176" w:rsidRPr="000D1176" w:rsidRDefault="000D1176" w:rsidP="000D1176">
            <w:pPr>
              <w:numPr>
                <w:ilvl w:val="0"/>
                <w:numId w:val="10"/>
              </w:numPr>
              <w:adjustRightInd w:val="0"/>
              <w:jc w:val="both"/>
              <w:rPr>
                <w:b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</w:rPr>
              <w:t>Этапы работы по реализации       творческого замысла</w:t>
            </w:r>
          </w:p>
          <w:p w:rsidR="000D1176" w:rsidRPr="000D1176" w:rsidRDefault="000D1176" w:rsidP="000D1176">
            <w:pPr>
              <w:numPr>
                <w:ilvl w:val="0"/>
                <w:numId w:val="10"/>
              </w:numPr>
              <w:adjustRightInd w:val="0"/>
              <w:jc w:val="both"/>
              <w:rPr>
                <w:bCs/>
                <w:sz w:val="24"/>
                <w:szCs w:val="24"/>
              </w:rPr>
            </w:pPr>
            <w:r w:rsidRPr="000D1176">
              <w:rPr>
                <w:bCs/>
                <w:sz w:val="24"/>
                <w:szCs w:val="24"/>
              </w:rPr>
              <w:t>Характеристика итогов работы и способа их представления</w:t>
            </w:r>
          </w:p>
          <w:p w:rsidR="000D1176" w:rsidRPr="000D1176" w:rsidRDefault="000D1176" w:rsidP="000D1176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62B79" w:rsidRDefault="00362B79" w:rsidP="00B45E23">
      <w:pPr>
        <w:adjustRightInd w:val="0"/>
        <w:jc w:val="both"/>
      </w:pPr>
    </w:p>
    <w:p w:rsidR="00B45E23" w:rsidRDefault="00B45E23" w:rsidP="00B45E23">
      <w:pPr>
        <w:adjustRightInd w:val="0"/>
        <w:jc w:val="both"/>
        <w:rPr>
          <w:b/>
        </w:rPr>
      </w:pPr>
      <w:r>
        <w:rPr>
          <w:b/>
        </w:rPr>
        <w:t>Требования к оформлению.</w:t>
      </w:r>
    </w:p>
    <w:p w:rsidR="00B45E23" w:rsidRDefault="00E40ED5" w:rsidP="00B45E23">
      <w:pPr>
        <w:adjustRightInd w:val="0"/>
        <w:ind w:firstLine="425"/>
        <w:jc w:val="both"/>
      </w:pPr>
      <w:r>
        <w:rPr>
          <w:color w:val="000000"/>
          <w:spacing w:val="6"/>
        </w:rPr>
        <w:t>Идея, замысел исследовательской, проектной или творческой работы выполняется на формате А 4</w:t>
      </w:r>
      <w:r w:rsidR="00B45E23">
        <w:rPr>
          <w:color w:val="000000"/>
          <w:spacing w:val="6"/>
        </w:rPr>
        <w:t xml:space="preserve">. </w:t>
      </w:r>
      <w:r w:rsidR="00B45E23">
        <w:rPr>
          <w:color w:val="000000"/>
          <w:spacing w:val="-1"/>
        </w:rPr>
        <w:t xml:space="preserve">Работа должна быть выполнена на компьютере. </w:t>
      </w:r>
      <w:r w:rsidR="00B45E23">
        <w:rPr>
          <w:color w:val="000000"/>
        </w:rPr>
        <w:t xml:space="preserve">Работа пишется только на одной стороне страницы. Размер шрифта -  12 </w:t>
      </w:r>
      <w:r w:rsidR="00B45E23">
        <w:rPr>
          <w:color w:val="000000"/>
          <w:lang w:val="en-US"/>
        </w:rPr>
        <w:t>Times</w:t>
      </w:r>
      <w:r w:rsidR="00B45E23" w:rsidRPr="00B45E23">
        <w:rPr>
          <w:color w:val="000000"/>
        </w:rPr>
        <w:t xml:space="preserve"> </w:t>
      </w:r>
      <w:r w:rsidR="00B45E23">
        <w:rPr>
          <w:color w:val="000000"/>
          <w:lang w:val="en-US"/>
        </w:rPr>
        <w:t>New</w:t>
      </w:r>
      <w:r w:rsidR="00B45E23" w:rsidRPr="00B45E23">
        <w:rPr>
          <w:color w:val="000000"/>
        </w:rPr>
        <w:t xml:space="preserve"> </w:t>
      </w:r>
      <w:r w:rsidR="00B45E23">
        <w:rPr>
          <w:color w:val="000000"/>
          <w:lang w:val="en-US"/>
        </w:rPr>
        <w:t>Roman</w:t>
      </w:r>
      <w:r w:rsidR="00B45E23">
        <w:rPr>
          <w:color w:val="000000"/>
        </w:rPr>
        <w:t xml:space="preserve">, обычный, интервал между строк  - 1,5. Размер полей: верхнего и нижнего -  3 см., левого -  4 см., правого -  </w:t>
      </w:r>
      <w:smartTag w:uri="urn:schemas-microsoft-com:office:smarttags" w:element="metricconverter">
        <w:smartTagPr>
          <w:attr w:name="ProductID" w:val="2 см"/>
        </w:smartTagPr>
        <w:r w:rsidR="00B45E23">
          <w:rPr>
            <w:color w:val="000000"/>
          </w:rPr>
          <w:t>2 см</w:t>
        </w:r>
      </w:smartTag>
      <w:r w:rsidR="00B45E23">
        <w:rPr>
          <w:color w:val="000000"/>
        </w:rPr>
        <w:t>.</w:t>
      </w:r>
      <w:r w:rsidR="00B45E23">
        <w:rPr>
          <w:rFonts w:ascii="Arial" w:hAnsi="Arial" w:cs="Arial"/>
          <w:color w:val="000000"/>
        </w:rPr>
        <w:t xml:space="preserve"> </w:t>
      </w:r>
      <w:r w:rsidR="00B45E23">
        <w:t>Допустимо рукописное оформление отдельных фрагментов (формулы, чертежи и т.п.), которые выполняются черной пастой (туш</w:t>
      </w:r>
      <w:r>
        <w:t>ью). Текст доклада – не более 2</w:t>
      </w:r>
      <w:r w:rsidR="00B45E23">
        <w:t xml:space="preserve"> страниц (не считая титульного листа). Приложения могут занимать до 10 дополнительных страниц. Приложения должны быть пронумерованы и озаглавлены. В тексте доклада на них должны быть ссылки. Доклад и приложения скрепляются с титульным листом.</w:t>
      </w:r>
    </w:p>
    <w:p w:rsidR="00B45E23" w:rsidRDefault="00B45E23" w:rsidP="00B45E23">
      <w:pPr>
        <w:adjustRightInd w:val="0"/>
        <w:ind w:firstLine="425"/>
        <w:jc w:val="both"/>
      </w:pPr>
      <w:r>
        <w:t>Работы на секцию «Лингвистика» (иностранные языки) принимаются на английском</w:t>
      </w:r>
      <w:r w:rsidR="00E40ED5">
        <w:t xml:space="preserve"> (</w:t>
      </w:r>
      <w:r w:rsidR="0085375F">
        <w:t>немецком, французском</w:t>
      </w:r>
      <w:r w:rsidR="00E40ED5">
        <w:t>)</w:t>
      </w:r>
      <w:r>
        <w:t xml:space="preserve"> и русском языках. </w:t>
      </w:r>
      <w:r w:rsidR="0085375F">
        <w:t xml:space="preserve">Замысел работы </w:t>
      </w:r>
      <w:r>
        <w:t xml:space="preserve">может </w:t>
      </w:r>
      <w:r w:rsidR="0085375F">
        <w:t xml:space="preserve">быть представлен </w:t>
      </w:r>
      <w:r>
        <w:t>на иностранном языке (по желанию).</w:t>
      </w:r>
    </w:p>
    <w:p w:rsidR="00B45E23" w:rsidRDefault="00B45E23" w:rsidP="00B45E23">
      <w:pPr>
        <w:adjustRightInd w:val="0"/>
        <w:jc w:val="both"/>
      </w:pPr>
      <w:r>
        <w:rPr>
          <w:b/>
          <w:bCs/>
        </w:rPr>
        <w:t>Финансирование</w:t>
      </w:r>
      <w:r w:rsidR="0085375F">
        <w:rPr>
          <w:b/>
          <w:bCs/>
        </w:rPr>
        <w:t xml:space="preserve"> Фестиваля</w:t>
      </w:r>
      <w:r>
        <w:rPr>
          <w:b/>
          <w:bCs/>
        </w:rPr>
        <w:t>.</w:t>
      </w:r>
    </w:p>
    <w:p w:rsidR="00B45E23" w:rsidRDefault="00B45E23" w:rsidP="00B45E23">
      <w:pPr>
        <w:adjustRightInd w:val="0"/>
        <w:ind w:firstLine="425"/>
        <w:jc w:val="both"/>
      </w:pPr>
      <w:r>
        <w:t xml:space="preserve">Финансирование осуществляет за счет внебюджетных средств МАОУ  гимназия № </w:t>
      </w:r>
      <w:smartTag w:uri="urn:schemas-microsoft-com:office:smarttags" w:element="metricconverter">
        <w:smartTagPr>
          <w:attr w:name="ProductID" w:val="29 г"/>
        </w:smartTagPr>
        <w:r>
          <w:t>29 г</w:t>
        </w:r>
      </w:smartTag>
      <w:r>
        <w:t>. Томска;  возможно привлечение благотворительных средств заинтересованных организаций, ведомств, учреждений, предприятий.</w:t>
      </w:r>
    </w:p>
    <w:p w:rsidR="00CF7D18" w:rsidRPr="0085375F" w:rsidRDefault="005D2DB2" w:rsidP="00B45E23">
      <w:pPr>
        <w:rPr>
          <w:b/>
          <w:u w:val="single"/>
        </w:rPr>
      </w:pPr>
      <w:r>
        <w:rPr>
          <w:b/>
        </w:rPr>
        <w:t xml:space="preserve"> </w:t>
      </w:r>
      <w:r w:rsidRPr="005D2DB2">
        <w:rPr>
          <w:b/>
        </w:rPr>
        <w:t xml:space="preserve">Заявки </w:t>
      </w:r>
      <w:r>
        <w:t>(приложение №1) направлять по адресу электронной почты</w:t>
      </w:r>
      <w:r w:rsidR="00CF7D18" w:rsidRPr="00CF7D18">
        <w:t xml:space="preserve"> </w:t>
      </w:r>
      <w:r>
        <w:t xml:space="preserve"> </w:t>
      </w:r>
      <w:hyperlink r:id="rId6" w:history="1">
        <w:r w:rsidR="00CF7D18" w:rsidRPr="001C3AB0">
          <w:rPr>
            <w:rStyle w:val="a5"/>
            <w:b/>
            <w:lang w:val="en-US"/>
          </w:rPr>
          <w:t>roxette</w:t>
        </w:r>
        <w:r w:rsidR="00CF7D18" w:rsidRPr="001C3AB0">
          <w:rPr>
            <w:rStyle w:val="a5"/>
            <w:b/>
          </w:rPr>
          <w:t>7@</w:t>
        </w:r>
        <w:r w:rsidR="00CF7D18" w:rsidRPr="001C3AB0">
          <w:rPr>
            <w:rStyle w:val="a5"/>
            <w:b/>
            <w:lang w:val="en-US"/>
          </w:rPr>
          <w:t>yandex</w:t>
        </w:r>
        <w:r w:rsidR="00CF7D18" w:rsidRPr="001C3AB0">
          <w:rPr>
            <w:rStyle w:val="a5"/>
            <w:b/>
          </w:rPr>
          <w:t>.</w:t>
        </w:r>
        <w:r w:rsidR="00CF7D18" w:rsidRPr="001C3AB0">
          <w:rPr>
            <w:rStyle w:val="a5"/>
            <w:b/>
            <w:lang w:val="en-US"/>
          </w:rPr>
          <w:t>ru</w:t>
        </w:r>
      </w:hyperlink>
      <w:r w:rsidR="0085375F" w:rsidRPr="0085375F">
        <w:t xml:space="preserve"> до </w:t>
      </w:r>
      <w:r w:rsidR="00E37367">
        <w:rPr>
          <w:b/>
        </w:rPr>
        <w:t>2</w:t>
      </w:r>
      <w:r w:rsidR="006B2423" w:rsidRPr="006B2423">
        <w:rPr>
          <w:b/>
        </w:rPr>
        <w:t>4</w:t>
      </w:r>
      <w:r w:rsidR="00E37367">
        <w:rPr>
          <w:b/>
        </w:rPr>
        <w:t>.11.2015</w:t>
      </w:r>
      <w:r w:rsidR="0085375F" w:rsidRPr="0085375F">
        <w:rPr>
          <w:b/>
        </w:rPr>
        <w:t xml:space="preserve"> года</w:t>
      </w:r>
      <w:r w:rsidR="00CF7D18" w:rsidRPr="0085375F">
        <w:rPr>
          <w:b/>
        </w:rPr>
        <w:t>.</w:t>
      </w:r>
      <w:r w:rsidR="0085375F" w:rsidRPr="0085375F">
        <w:rPr>
          <w:b/>
        </w:rPr>
        <w:t xml:space="preserve"> </w:t>
      </w:r>
      <w:r w:rsidR="00CF7D18" w:rsidRPr="00CF7D18">
        <w:t xml:space="preserve">Координатор Конференции Осипова Наталья Николаевна, </w:t>
      </w:r>
      <w:r w:rsidR="00CF7D18">
        <w:t xml:space="preserve">заместитель директора по дополнительному образованию, </w:t>
      </w:r>
      <w:r w:rsidR="00CF7D18" w:rsidRPr="00CF7D18">
        <w:t xml:space="preserve">контактный телефон </w:t>
      </w:r>
      <w:r w:rsidR="00CF7D18" w:rsidRPr="0085375F">
        <w:rPr>
          <w:b/>
        </w:rPr>
        <w:t>89234223316.</w:t>
      </w:r>
    </w:p>
    <w:p w:rsidR="00B45E23" w:rsidRDefault="00B45E23" w:rsidP="00B45E23">
      <w:pPr>
        <w:pageBreakBefore/>
        <w:adjustRightInd w:val="0"/>
        <w:ind w:firstLine="425"/>
        <w:jc w:val="right"/>
      </w:pPr>
      <w:r>
        <w:lastRenderedPageBreak/>
        <w:t>ПРИЛОЖЕНИЕ 1</w:t>
      </w:r>
    </w:p>
    <w:p w:rsidR="00B45E23" w:rsidRDefault="0085375F" w:rsidP="0085375F">
      <w:pPr>
        <w:adjustRightInd w:val="0"/>
        <w:jc w:val="right"/>
        <w:rPr>
          <w:bCs/>
        </w:rPr>
      </w:pPr>
      <w:r>
        <w:t>к информационному письму</w:t>
      </w:r>
      <w:r w:rsidR="00B45E23">
        <w:t xml:space="preserve"> о </w:t>
      </w:r>
      <w:r>
        <w:rPr>
          <w:bCs/>
        </w:rPr>
        <w:t>Фестивале идей</w:t>
      </w:r>
    </w:p>
    <w:p w:rsidR="00B45E23" w:rsidRDefault="00B45E23" w:rsidP="00B45E23">
      <w:pPr>
        <w:adjustRightInd w:val="0"/>
        <w:ind w:firstLine="425"/>
        <w:jc w:val="right"/>
      </w:pPr>
    </w:p>
    <w:p w:rsidR="00B45E23" w:rsidRDefault="00B45E23" w:rsidP="00B45E23">
      <w:pPr>
        <w:tabs>
          <w:tab w:val="left" w:pos="240"/>
        </w:tabs>
        <w:adjustRightInd w:val="0"/>
        <w:ind w:left="240" w:hanging="240"/>
        <w:jc w:val="right"/>
      </w:pPr>
    </w:p>
    <w:p w:rsidR="00B45E23" w:rsidRDefault="00B45E23" w:rsidP="00B45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:rsidR="00B45E23" w:rsidRDefault="00B45E23" w:rsidP="00B45E23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 w:rsidR="0085375F">
        <w:rPr>
          <w:b/>
          <w:bCs/>
          <w:lang w:val="en-US"/>
        </w:rPr>
        <w:t>I</w:t>
      </w:r>
      <w:r w:rsidR="0085375F" w:rsidRPr="0085375F">
        <w:rPr>
          <w:b/>
          <w:bCs/>
        </w:rPr>
        <w:t xml:space="preserve"> </w:t>
      </w:r>
      <w:r w:rsidR="0085375F">
        <w:rPr>
          <w:b/>
          <w:bCs/>
        </w:rPr>
        <w:t xml:space="preserve"> этапе </w:t>
      </w:r>
      <w:r>
        <w:rPr>
          <w:b/>
          <w:bCs/>
        </w:rPr>
        <w:t xml:space="preserve">научно-практической конференции </w:t>
      </w:r>
    </w:p>
    <w:p w:rsidR="00B45E23" w:rsidRDefault="00B45E23" w:rsidP="00B45E23">
      <w:pPr>
        <w:adjustRightInd w:val="0"/>
        <w:jc w:val="center"/>
        <w:rPr>
          <w:b/>
          <w:bCs/>
        </w:rPr>
      </w:pPr>
      <w:r>
        <w:rPr>
          <w:b/>
          <w:bCs/>
        </w:rPr>
        <w:t>«Исследовательский дебют»</w:t>
      </w:r>
      <w:r w:rsidR="0085375F">
        <w:rPr>
          <w:b/>
          <w:bCs/>
        </w:rPr>
        <w:t xml:space="preserve"> Фестивале идей</w:t>
      </w:r>
    </w:p>
    <w:p w:rsidR="00B45E23" w:rsidRDefault="00B45E23" w:rsidP="00B45E23">
      <w:pPr>
        <w:tabs>
          <w:tab w:val="left" w:pos="240"/>
        </w:tabs>
        <w:adjustRightInd w:val="0"/>
        <w:ind w:left="240" w:hanging="240"/>
        <w:jc w:val="center"/>
      </w:pPr>
    </w:p>
    <w:p w:rsidR="00B45E23" w:rsidRDefault="00B45E23" w:rsidP="00B45E23">
      <w:pPr>
        <w:tabs>
          <w:tab w:val="left" w:pos="240"/>
        </w:tabs>
        <w:adjustRightInd w:val="0"/>
        <w:ind w:left="240" w:hanging="240"/>
        <w:jc w:val="right"/>
      </w:pPr>
    </w:p>
    <w:p w:rsidR="00B45E23" w:rsidRPr="0085375F" w:rsidRDefault="00B45E23" w:rsidP="0085375F">
      <w:pPr>
        <w:tabs>
          <w:tab w:val="left" w:pos="240"/>
        </w:tabs>
        <w:adjustRightInd w:val="0"/>
        <w:ind w:left="240" w:hanging="240"/>
        <w:jc w:val="right"/>
        <w:rPr>
          <w:bCs/>
        </w:rPr>
      </w:pPr>
      <w:r>
        <w:t>В оргкомитет</w:t>
      </w:r>
      <w:r w:rsidR="0085375F">
        <w:t xml:space="preserve"> Фестиваля</w:t>
      </w:r>
    </w:p>
    <w:tbl>
      <w:tblPr>
        <w:tblStyle w:val="1"/>
        <w:tblW w:w="0" w:type="auto"/>
        <w:tblLook w:val="04A0"/>
      </w:tblPr>
      <w:tblGrid>
        <w:gridCol w:w="1959"/>
        <w:gridCol w:w="2402"/>
        <w:gridCol w:w="1267"/>
        <w:gridCol w:w="2312"/>
        <w:gridCol w:w="1631"/>
      </w:tblGrid>
      <w:tr w:rsidR="00E37367" w:rsidRPr="0085375F" w:rsidTr="00E37367">
        <w:tc>
          <w:tcPr>
            <w:tcW w:w="1959" w:type="dxa"/>
          </w:tcPr>
          <w:p w:rsidR="00E37367" w:rsidRPr="0085375F" w:rsidRDefault="00E37367" w:rsidP="0085375F">
            <w:r w:rsidRPr="0085375F">
              <w:t>Образовательная область</w:t>
            </w:r>
          </w:p>
        </w:tc>
        <w:tc>
          <w:tcPr>
            <w:tcW w:w="2402" w:type="dxa"/>
          </w:tcPr>
          <w:p w:rsidR="00E37367" w:rsidRPr="0085375F" w:rsidRDefault="00E37367" w:rsidP="0085375F">
            <w:r>
              <w:t>ФИ обучающего</w:t>
            </w:r>
            <w:r w:rsidRPr="0085375F">
              <w:t>ся</w:t>
            </w:r>
          </w:p>
        </w:tc>
        <w:tc>
          <w:tcPr>
            <w:tcW w:w="1267" w:type="dxa"/>
          </w:tcPr>
          <w:p w:rsidR="00E37367" w:rsidRPr="0085375F" w:rsidRDefault="00E37367" w:rsidP="0085375F">
            <w:r w:rsidRPr="0085375F">
              <w:t>Класс</w:t>
            </w:r>
            <w:r>
              <w:t>, ОУ</w:t>
            </w:r>
          </w:p>
        </w:tc>
        <w:tc>
          <w:tcPr>
            <w:tcW w:w="2312" w:type="dxa"/>
          </w:tcPr>
          <w:p w:rsidR="00E37367" w:rsidRPr="0085375F" w:rsidRDefault="00E37367" w:rsidP="0085375F">
            <w:r w:rsidRPr="0085375F">
              <w:t>Тема исследования</w:t>
            </w:r>
          </w:p>
        </w:tc>
        <w:tc>
          <w:tcPr>
            <w:tcW w:w="1631" w:type="dxa"/>
          </w:tcPr>
          <w:p w:rsidR="00E37367" w:rsidRPr="0085375F" w:rsidRDefault="00E37367" w:rsidP="0085375F">
            <w:r w:rsidRPr="0085375F">
              <w:t>Руководитель</w:t>
            </w:r>
          </w:p>
        </w:tc>
      </w:tr>
      <w:tr w:rsidR="00E37367" w:rsidRPr="0085375F" w:rsidTr="00E37367">
        <w:tc>
          <w:tcPr>
            <w:tcW w:w="1959" w:type="dxa"/>
          </w:tcPr>
          <w:p w:rsidR="00E37367" w:rsidRPr="0085375F" w:rsidRDefault="00E37367" w:rsidP="0085375F"/>
        </w:tc>
        <w:tc>
          <w:tcPr>
            <w:tcW w:w="2402" w:type="dxa"/>
          </w:tcPr>
          <w:p w:rsidR="00E37367" w:rsidRPr="0085375F" w:rsidRDefault="00E37367" w:rsidP="0085375F"/>
        </w:tc>
        <w:tc>
          <w:tcPr>
            <w:tcW w:w="1267" w:type="dxa"/>
          </w:tcPr>
          <w:p w:rsidR="00E37367" w:rsidRPr="0085375F" w:rsidRDefault="00E37367" w:rsidP="0085375F"/>
        </w:tc>
        <w:tc>
          <w:tcPr>
            <w:tcW w:w="2312" w:type="dxa"/>
          </w:tcPr>
          <w:p w:rsidR="00E37367" w:rsidRPr="0085375F" w:rsidRDefault="00E37367" w:rsidP="0085375F"/>
        </w:tc>
        <w:tc>
          <w:tcPr>
            <w:tcW w:w="1631" w:type="dxa"/>
          </w:tcPr>
          <w:p w:rsidR="00E37367" w:rsidRPr="0085375F" w:rsidRDefault="00E37367" w:rsidP="0085375F"/>
        </w:tc>
      </w:tr>
    </w:tbl>
    <w:p w:rsidR="00B45E23" w:rsidRDefault="00B45E23" w:rsidP="0085375F">
      <w:pPr>
        <w:tabs>
          <w:tab w:val="left" w:leader="underscore" w:pos="9360"/>
        </w:tabs>
        <w:adjustRightInd w:val="0"/>
        <w:jc w:val="both"/>
      </w:pPr>
    </w:p>
    <w:p w:rsidR="00B45E23" w:rsidRDefault="00B45E23" w:rsidP="00B45E23">
      <w:pPr>
        <w:adjustRightInd w:val="0"/>
        <w:ind w:firstLine="425"/>
        <w:jc w:val="right"/>
      </w:pPr>
      <w:r>
        <w:t>“____” _____________ 20___ г.</w:t>
      </w:r>
    </w:p>
    <w:p w:rsidR="00E07914" w:rsidRDefault="006B2423"/>
    <w:sectPr w:rsidR="00E07914" w:rsidSect="001E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63"/>
    <w:multiLevelType w:val="hybridMultilevel"/>
    <w:tmpl w:val="E0A23E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9D82DE9"/>
    <w:multiLevelType w:val="hybridMultilevel"/>
    <w:tmpl w:val="0370292C"/>
    <w:lvl w:ilvl="0" w:tplc="49326E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D7A09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0433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EA4FA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44E32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24C6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A441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8C45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5C66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034315D"/>
    <w:multiLevelType w:val="hybridMultilevel"/>
    <w:tmpl w:val="E54E6A16"/>
    <w:lvl w:ilvl="0" w:tplc="8D7A0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9AA01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7F8DC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344E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D6F8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BE2A9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40AE5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5265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2800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5774B79"/>
    <w:multiLevelType w:val="hybridMultilevel"/>
    <w:tmpl w:val="6EC4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130A4"/>
    <w:multiLevelType w:val="hybridMultilevel"/>
    <w:tmpl w:val="9AA8A26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60502"/>
    <w:multiLevelType w:val="hybridMultilevel"/>
    <w:tmpl w:val="D9F89858"/>
    <w:lvl w:ilvl="0" w:tplc="8D7A0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930C4"/>
    <w:multiLevelType w:val="hybridMultilevel"/>
    <w:tmpl w:val="343E822C"/>
    <w:lvl w:ilvl="0" w:tplc="496AB4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C2E2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82F1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0BC80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0A23C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70ED5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52E3C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A82D1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26CCB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6A120B73"/>
    <w:multiLevelType w:val="hybridMultilevel"/>
    <w:tmpl w:val="DA72DFF0"/>
    <w:lvl w:ilvl="0" w:tplc="9CACDF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35685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5850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0D2E0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5A2FC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A444D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92E6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BF656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26A7C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D5E54FD"/>
    <w:multiLevelType w:val="hybridMultilevel"/>
    <w:tmpl w:val="65B09D4E"/>
    <w:lvl w:ilvl="0" w:tplc="9E56CB6A">
      <w:start w:val="1"/>
      <w:numFmt w:val="bullet"/>
      <w:lvlText w:val="•"/>
      <w:lvlJc w:val="left"/>
      <w:pPr>
        <w:tabs>
          <w:tab w:val="num" w:pos="785"/>
        </w:tabs>
        <w:ind w:left="785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23"/>
    <w:rsid w:val="00076FD3"/>
    <w:rsid w:val="000D1176"/>
    <w:rsid w:val="001A1226"/>
    <w:rsid w:val="001E4FC1"/>
    <w:rsid w:val="00362B79"/>
    <w:rsid w:val="00495855"/>
    <w:rsid w:val="005746FA"/>
    <w:rsid w:val="005D2DB2"/>
    <w:rsid w:val="0069254A"/>
    <w:rsid w:val="006B2423"/>
    <w:rsid w:val="00836BD4"/>
    <w:rsid w:val="0085375F"/>
    <w:rsid w:val="00866D56"/>
    <w:rsid w:val="00874000"/>
    <w:rsid w:val="008D3262"/>
    <w:rsid w:val="00941967"/>
    <w:rsid w:val="00B45E23"/>
    <w:rsid w:val="00C24273"/>
    <w:rsid w:val="00C92EDA"/>
    <w:rsid w:val="00CB3415"/>
    <w:rsid w:val="00CF7D18"/>
    <w:rsid w:val="00D247A1"/>
    <w:rsid w:val="00E37367"/>
    <w:rsid w:val="00E40ED5"/>
    <w:rsid w:val="00E415EB"/>
    <w:rsid w:val="00F4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7D1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4000"/>
    <w:pPr>
      <w:ind w:left="720"/>
      <w:contextualSpacing/>
    </w:pPr>
  </w:style>
  <w:style w:type="table" w:styleId="a7">
    <w:name w:val="Table Grid"/>
    <w:basedOn w:val="a1"/>
    <w:uiPriority w:val="59"/>
    <w:rsid w:val="000D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85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xette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№29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Наталья_Осипова</dc:creator>
  <cp:keywords/>
  <dc:description/>
  <cp:lastModifiedBy>admin</cp:lastModifiedBy>
  <cp:revision>3</cp:revision>
  <dcterms:created xsi:type="dcterms:W3CDTF">2015-11-18T05:28:00Z</dcterms:created>
  <dcterms:modified xsi:type="dcterms:W3CDTF">2015-11-18T05:29:00Z</dcterms:modified>
</cp:coreProperties>
</file>