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C" w:rsidRDefault="00BF075C" w:rsidP="00735135">
      <w:pPr>
        <w:jc w:val="center"/>
        <w:rPr>
          <w:rFonts w:ascii="Times New Roman" w:hAnsi="Times New Roman"/>
          <w:b/>
          <w:u w:val="single"/>
        </w:rPr>
      </w:pPr>
      <w:r w:rsidRPr="00735135">
        <w:rPr>
          <w:rFonts w:ascii="Times New Roman" w:hAnsi="Times New Roman"/>
          <w:b/>
          <w:u w:val="single"/>
        </w:rPr>
        <w:t>Инструктивный семинар «Технология написания образовательной программы физкультурно-</w:t>
      </w:r>
      <w:r>
        <w:rPr>
          <w:rFonts w:ascii="Times New Roman" w:hAnsi="Times New Roman"/>
          <w:b/>
          <w:u w:val="single"/>
        </w:rPr>
        <w:t>оздоровительной направленности» для инструкторов физической культуры и педагогов дополнительного образования.</w:t>
      </w:r>
    </w:p>
    <w:p w:rsidR="00BF075C" w:rsidRDefault="00BF075C" w:rsidP="00914E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семинара: </w:t>
      </w:r>
      <w:r w:rsidRPr="00735135">
        <w:rPr>
          <w:rFonts w:ascii="Times New Roman" w:hAnsi="Times New Roman"/>
        </w:rPr>
        <w:t xml:space="preserve">Дать </w:t>
      </w:r>
      <w:r w:rsidRPr="00735135">
        <w:rPr>
          <w:rFonts w:ascii="Times New Roman" w:hAnsi="Times New Roman"/>
          <w:bCs/>
        </w:rPr>
        <w:t xml:space="preserve">методические рекомендации к содержанию и оформлению дополнительных  образовательных программ </w:t>
      </w:r>
      <w:r w:rsidRPr="00735135">
        <w:rPr>
          <w:rFonts w:ascii="Times New Roman" w:hAnsi="Times New Roman"/>
        </w:rPr>
        <w:t>физкультурно-оздоровительной направленности</w:t>
      </w:r>
      <w:r>
        <w:rPr>
          <w:rFonts w:ascii="Times New Roman" w:hAnsi="Times New Roman"/>
        </w:rPr>
        <w:t>.</w:t>
      </w:r>
    </w:p>
    <w:p w:rsidR="00BF075C" w:rsidRDefault="00BF075C" w:rsidP="00914E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самом начале семинара  участникам была предложена возможность наполнить понятия «Программа» и «Ребенок» определениями, которые лежат в основе программы; как педагоги понимают что такое «программа» и какие физические качества и умения приобретает ребенок по итогам реализации дополнительной образовательной программы.</w:t>
      </w:r>
    </w:p>
    <w:p w:rsidR="00BF075C" w:rsidRDefault="00F313DA" w:rsidP="00914E55">
      <w:pPr>
        <w:spacing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714625" cy="18859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75C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952750" cy="1800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5C" w:rsidRDefault="00BF075C" w:rsidP="00871498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В ходе семинара были представлены виды программ,  </w:t>
      </w:r>
      <w:r>
        <w:rPr>
          <w:rFonts w:ascii="Times New Roman" w:hAnsi="Times New Roman"/>
          <w:bCs/>
          <w:sz w:val="24"/>
          <w:szCs w:val="24"/>
        </w:rPr>
        <w:t>т</w:t>
      </w:r>
      <w:r w:rsidRPr="00735135">
        <w:rPr>
          <w:rFonts w:ascii="Times New Roman" w:hAnsi="Times New Roman"/>
          <w:bCs/>
          <w:sz w:val="24"/>
          <w:szCs w:val="24"/>
        </w:rPr>
        <w:t xml:space="preserve">ребования к разработке </w:t>
      </w:r>
      <w:r>
        <w:rPr>
          <w:rFonts w:ascii="Times New Roman" w:hAnsi="Times New Roman"/>
          <w:bCs/>
          <w:sz w:val="24"/>
          <w:szCs w:val="24"/>
        </w:rPr>
        <w:t xml:space="preserve">дополнительных </w:t>
      </w:r>
      <w:r w:rsidRPr="0073513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, раскрыта с</w:t>
      </w:r>
      <w:r w:rsidRPr="00735135">
        <w:rPr>
          <w:rFonts w:ascii="Times New Roman" w:hAnsi="Times New Roman"/>
          <w:bCs/>
          <w:sz w:val="24"/>
          <w:szCs w:val="24"/>
        </w:rPr>
        <w:t>труктура программы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35135">
        <w:rPr>
          <w:rFonts w:ascii="Times New Roman" w:hAnsi="Times New Roman"/>
          <w:sz w:val="24"/>
          <w:szCs w:val="24"/>
        </w:rPr>
        <w:t>информацион</w:t>
      </w:r>
      <w:r>
        <w:rPr>
          <w:rFonts w:ascii="Times New Roman" w:hAnsi="Times New Roman"/>
          <w:sz w:val="24"/>
          <w:szCs w:val="24"/>
        </w:rPr>
        <w:t xml:space="preserve">но-концептуальный блок, в чем заключается актуальность программы, цель, задачи, ожидаемые результаты, возрастные психофизиологические особенности детей. Так же раскрыты требования к  написанию </w:t>
      </w:r>
      <w:r>
        <w:rPr>
          <w:rFonts w:ascii="Times New Roman" w:hAnsi="Times New Roman"/>
          <w:bCs/>
        </w:rPr>
        <w:t xml:space="preserve">содержательной части, в чем заключается </w:t>
      </w:r>
      <w:r w:rsidRPr="004C5B16">
        <w:rPr>
          <w:rFonts w:ascii="Times New Roman" w:hAnsi="Times New Roman"/>
        </w:rPr>
        <w:t>связь с другими дисциплинами и образовательными областями</w:t>
      </w:r>
      <w:r>
        <w:rPr>
          <w:rFonts w:ascii="Times New Roman" w:hAnsi="Times New Roman"/>
          <w:bCs/>
        </w:rPr>
        <w:t>. Что такое  тематический план, методическое обеспечение программы; какие могут быть способы проверки и обратная связь родитель – педагог, педагог - родитель.</w:t>
      </w:r>
    </w:p>
    <w:p w:rsidR="00BF075C" w:rsidRPr="00871498" w:rsidRDefault="00BF075C" w:rsidP="00871498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</w:rPr>
        <w:t xml:space="preserve">Участниками семинара </w:t>
      </w:r>
      <w:r w:rsidRPr="0077220A">
        <w:rPr>
          <w:rFonts w:ascii="Times New Roman" w:hAnsi="Times New Roman"/>
        </w:rPr>
        <w:t>была дана</w:t>
      </w:r>
      <w:r>
        <w:rPr>
          <w:rFonts w:ascii="Times New Roman" w:hAnsi="Times New Roman"/>
        </w:rPr>
        <w:t xml:space="preserve"> </w:t>
      </w:r>
      <w:r w:rsidRPr="0077220A">
        <w:rPr>
          <w:rFonts w:ascii="Times New Roman" w:hAnsi="Times New Roman"/>
        </w:rPr>
        <w:t xml:space="preserve"> оценка его организации и актуальность представленного материала.</w:t>
      </w:r>
    </w:p>
    <w:p w:rsidR="00BF075C" w:rsidRDefault="00F313DA">
      <w:r>
        <w:rPr>
          <w:noProof/>
        </w:rPr>
        <w:drawing>
          <wp:inline distT="0" distB="0" distL="0" distR="0">
            <wp:extent cx="2714625" cy="20574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75C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62275" cy="20383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75C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7FF"/>
    <w:rsid w:val="0001071E"/>
    <w:rsid w:val="001D3EFF"/>
    <w:rsid w:val="004B4CC3"/>
    <w:rsid w:val="004C5B16"/>
    <w:rsid w:val="00553B72"/>
    <w:rsid w:val="00585424"/>
    <w:rsid w:val="00591C7D"/>
    <w:rsid w:val="005F14C0"/>
    <w:rsid w:val="00671869"/>
    <w:rsid w:val="0071299A"/>
    <w:rsid w:val="00735135"/>
    <w:rsid w:val="0077220A"/>
    <w:rsid w:val="00803D67"/>
    <w:rsid w:val="00871498"/>
    <w:rsid w:val="008C22EF"/>
    <w:rsid w:val="00914E55"/>
    <w:rsid w:val="00AB47FF"/>
    <w:rsid w:val="00B97399"/>
    <w:rsid w:val="00BF075C"/>
    <w:rsid w:val="00D5216E"/>
    <w:rsid w:val="00F313DA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2</cp:revision>
  <dcterms:created xsi:type="dcterms:W3CDTF">2015-03-11T06:33:00Z</dcterms:created>
  <dcterms:modified xsi:type="dcterms:W3CDTF">2015-03-11T06:33:00Z</dcterms:modified>
</cp:coreProperties>
</file>