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EB" w:rsidRDefault="00967FEB" w:rsidP="00967F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DF0">
        <w:rPr>
          <w:rFonts w:ascii="Times New Roman" w:hAnsi="Times New Roman" w:cs="Times New Roman"/>
          <w:b/>
          <w:sz w:val="24"/>
          <w:szCs w:val="24"/>
        </w:rPr>
        <w:t xml:space="preserve">План реализации программы «Воспитатель года </w:t>
      </w:r>
      <w:r w:rsidR="00725301">
        <w:rPr>
          <w:rFonts w:ascii="Times New Roman" w:hAnsi="Times New Roman" w:cs="Times New Roman"/>
          <w:b/>
          <w:sz w:val="24"/>
          <w:szCs w:val="24"/>
        </w:rPr>
        <w:t xml:space="preserve">России </w:t>
      </w:r>
      <w:r w:rsidRPr="00727DF0">
        <w:rPr>
          <w:rFonts w:ascii="Times New Roman" w:hAnsi="Times New Roman" w:cs="Times New Roman"/>
          <w:b/>
          <w:sz w:val="24"/>
          <w:szCs w:val="24"/>
        </w:rPr>
        <w:t>– 201</w:t>
      </w:r>
      <w:r w:rsidR="009651B0">
        <w:rPr>
          <w:rFonts w:ascii="Times New Roman" w:hAnsi="Times New Roman" w:cs="Times New Roman"/>
          <w:b/>
          <w:sz w:val="24"/>
          <w:szCs w:val="24"/>
        </w:rPr>
        <w:t>6</w:t>
      </w:r>
      <w:r w:rsidRPr="00727DF0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598" w:type="dxa"/>
        <w:tblLook w:val="04A0"/>
      </w:tblPr>
      <w:tblGrid>
        <w:gridCol w:w="2317"/>
        <w:gridCol w:w="2805"/>
        <w:gridCol w:w="2137"/>
        <w:gridCol w:w="1116"/>
        <w:gridCol w:w="2223"/>
      </w:tblGrid>
      <w:tr w:rsidR="00967FEB" w:rsidTr="00296E5A">
        <w:tc>
          <w:tcPr>
            <w:tcW w:w="2317" w:type="dxa"/>
          </w:tcPr>
          <w:p w:rsidR="00967FEB" w:rsidRDefault="00967FEB" w:rsidP="00296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реализации</w:t>
            </w:r>
          </w:p>
        </w:tc>
        <w:tc>
          <w:tcPr>
            <w:tcW w:w="2805" w:type="dxa"/>
          </w:tcPr>
          <w:p w:rsidR="00967FEB" w:rsidRDefault="00967FEB" w:rsidP="00296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программы</w:t>
            </w:r>
          </w:p>
        </w:tc>
        <w:tc>
          <w:tcPr>
            <w:tcW w:w="2137" w:type="dxa"/>
          </w:tcPr>
          <w:p w:rsidR="00967FEB" w:rsidRDefault="00967FEB" w:rsidP="00296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116" w:type="dxa"/>
          </w:tcPr>
          <w:p w:rsidR="00967FEB" w:rsidRDefault="00967FEB" w:rsidP="00296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23" w:type="dxa"/>
          </w:tcPr>
          <w:p w:rsidR="00967FEB" w:rsidRDefault="00967FEB" w:rsidP="00296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A49F1" w:rsidTr="00296E5A">
        <w:tc>
          <w:tcPr>
            <w:tcW w:w="2317" w:type="dxa"/>
            <w:vMerge w:val="restart"/>
          </w:tcPr>
          <w:p w:rsidR="007A49F1" w:rsidRDefault="006A62DC" w:rsidP="00296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  <w:r w:rsidR="007A4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конкурса (очный)</w:t>
            </w:r>
          </w:p>
        </w:tc>
        <w:tc>
          <w:tcPr>
            <w:tcW w:w="2805" w:type="dxa"/>
          </w:tcPr>
          <w:p w:rsidR="007A49F1" w:rsidRDefault="00FA07C0" w:rsidP="00296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опыта в форме педагогического брифинга</w:t>
            </w:r>
          </w:p>
        </w:tc>
        <w:tc>
          <w:tcPr>
            <w:tcW w:w="2137" w:type="dxa"/>
          </w:tcPr>
          <w:p w:rsidR="007A49F1" w:rsidRPr="00BD3296" w:rsidRDefault="007A49F1" w:rsidP="0029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96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1116" w:type="dxa"/>
          </w:tcPr>
          <w:p w:rsidR="007A49F1" w:rsidRPr="00BD3296" w:rsidRDefault="00FA07C0" w:rsidP="00FA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A49F1">
              <w:rPr>
                <w:rFonts w:ascii="Times New Roman" w:hAnsi="Times New Roman" w:cs="Times New Roman"/>
                <w:sz w:val="24"/>
                <w:szCs w:val="24"/>
              </w:rPr>
              <w:t>.01.1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3" w:type="dxa"/>
          </w:tcPr>
          <w:p w:rsidR="007A49F1" w:rsidRPr="00BD3296" w:rsidRDefault="007A49F1" w:rsidP="0029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96">
              <w:rPr>
                <w:rFonts w:ascii="Times New Roman" w:hAnsi="Times New Roman" w:cs="Times New Roman"/>
                <w:sz w:val="24"/>
                <w:szCs w:val="24"/>
              </w:rPr>
              <w:t>Экспертная группа</w:t>
            </w:r>
          </w:p>
        </w:tc>
      </w:tr>
      <w:tr w:rsidR="007A49F1" w:rsidTr="00296E5A">
        <w:tc>
          <w:tcPr>
            <w:tcW w:w="2317" w:type="dxa"/>
            <w:vMerge/>
          </w:tcPr>
          <w:p w:rsidR="007A49F1" w:rsidRDefault="007A49F1" w:rsidP="00296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</w:tcPr>
          <w:p w:rsidR="007A49F1" w:rsidRPr="002C7599" w:rsidRDefault="00FA07C0" w:rsidP="0029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мероприятия с детьми</w:t>
            </w:r>
          </w:p>
        </w:tc>
        <w:tc>
          <w:tcPr>
            <w:tcW w:w="2137" w:type="dxa"/>
          </w:tcPr>
          <w:p w:rsidR="007A49F1" w:rsidRPr="00BD3296" w:rsidRDefault="007A49F1" w:rsidP="0029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96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1116" w:type="dxa"/>
          </w:tcPr>
          <w:p w:rsidR="007A49F1" w:rsidRPr="00BD3296" w:rsidRDefault="007A49F1" w:rsidP="00FA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07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.01. – </w:t>
            </w:r>
            <w:r w:rsidR="00FA07C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.01.1</w:t>
            </w:r>
            <w:r w:rsidR="00FA07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3" w:type="dxa"/>
          </w:tcPr>
          <w:p w:rsidR="007A49F1" w:rsidRPr="00BD3296" w:rsidRDefault="007A49F1" w:rsidP="0029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96">
              <w:rPr>
                <w:rFonts w:ascii="Times New Roman" w:hAnsi="Times New Roman" w:cs="Times New Roman"/>
                <w:sz w:val="24"/>
                <w:szCs w:val="24"/>
              </w:rPr>
              <w:t>Экспертная группа</w:t>
            </w:r>
          </w:p>
        </w:tc>
      </w:tr>
      <w:tr w:rsidR="007A49F1" w:rsidTr="00296E5A">
        <w:tc>
          <w:tcPr>
            <w:tcW w:w="2317" w:type="dxa"/>
            <w:vMerge/>
          </w:tcPr>
          <w:p w:rsidR="007A49F1" w:rsidRDefault="007A49F1" w:rsidP="00296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</w:tcPr>
          <w:p w:rsidR="007A49F1" w:rsidRPr="002C7599" w:rsidRDefault="007A49F1" w:rsidP="0029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99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137" w:type="dxa"/>
          </w:tcPr>
          <w:p w:rsidR="007A49F1" w:rsidRPr="00BD3296" w:rsidRDefault="007A49F1" w:rsidP="0029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96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1116" w:type="dxa"/>
          </w:tcPr>
          <w:p w:rsidR="007A49F1" w:rsidRPr="00BD3296" w:rsidRDefault="007A49F1" w:rsidP="00FA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07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.02.1</w:t>
            </w:r>
            <w:r w:rsidR="00FA07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3" w:type="dxa"/>
          </w:tcPr>
          <w:p w:rsidR="007A49F1" w:rsidRPr="00BD3296" w:rsidRDefault="007A49F1" w:rsidP="0029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96">
              <w:rPr>
                <w:rFonts w:ascii="Times New Roman" w:hAnsi="Times New Roman" w:cs="Times New Roman"/>
                <w:sz w:val="24"/>
                <w:szCs w:val="24"/>
              </w:rPr>
              <w:t>Экспертная группа</w:t>
            </w:r>
          </w:p>
        </w:tc>
      </w:tr>
      <w:tr w:rsidR="007A49F1" w:rsidTr="00296E5A">
        <w:tc>
          <w:tcPr>
            <w:tcW w:w="2317" w:type="dxa"/>
            <w:vMerge/>
          </w:tcPr>
          <w:p w:rsidR="007A49F1" w:rsidRDefault="007A49F1" w:rsidP="00296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</w:tcPr>
          <w:p w:rsidR="007A49F1" w:rsidRPr="002C7599" w:rsidRDefault="007A49F1" w:rsidP="0029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99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городского этапа, выход в финал</w:t>
            </w:r>
          </w:p>
        </w:tc>
        <w:tc>
          <w:tcPr>
            <w:tcW w:w="2137" w:type="dxa"/>
          </w:tcPr>
          <w:p w:rsidR="007A49F1" w:rsidRPr="00BD3296" w:rsidRDefault="007A49F1" w:rsidP="0029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116" w:type="dxa"/>
          </w:tcPr>
          <w:p w:rsidR="007A49F1" w:rsidRPr="00BD3296" w:rsidRDefault="007A49F1" w:rsidP="00FA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07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.02.1</w:t>
            </w:r>
            <w:r w:rsidR="00FA07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3" w:type="dxa"/>
          </w:tcPr>
          <w:p w:rsidR="007A49F1" w:rsidRPr="00BD3296" w:rsidRDefault="007A49F1" w:rsidP="0029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96">
              <w:rPr>
                <w:rFonts w:ascii="Times New Roman" w:hAnsi="Times New Roman" w:cs="Times New Roman"/>
                <w:sz w:val="24"/>
                <w:szCs w:val="24"/>
              </w:rPr>
              <w:t>Экспертная группа</w:t>
            </w:r>
          </w:p>
        </w:tc>
      </w:tr>
      <w:tr w:rsidR="007A49F1" w:rsidTr="00296E5A">
        <w:tc>
          <w:tcPr>
            <w:tcW w:w="2317" w:type="dxa"/>
            <w:vMerge/>
          </w:tcPr>
          <w:p w:rsidR="007A49F1" w:rsidRDefault="007A49F1" w:rsidP="00296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</w:tcPr>
          <w:p w:rsidR="007A49F1" w:rsidRPr="002C7599" w:rsidRDefault="007A49F1" w:rsidP="0029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99">
              <w:rPr>
                <w:rFonts w:ascii="Times New Roman" w:hAnsi="Times New Roman" w:cs="Times New Roman"/>
                <w:sz w:val="24"/>
                <w:szCs w:val="24"/>
              </w:rPr>
              <w:t>Подготовка к финалу участников финала городского этапа конкурса</w:t>
            </w:r>
          </w:p>
        </w:tc>
        <w:tc>
          <w:tcPr>
            <w:tcW w:w="2137" w:type="dxa"/>
          </w:tcPr>
          <w:p w:rsidR="007A49F1" w:rsidRPr="00BD3296" w:rsidRDefault="007A49F1" w:rsidP="0029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116" w:type="dxa"/>
          </w:tcPr>
          <w:p w:rsidR="007A49F1" w:rsidRPr="00BD3296" w:rsidRDefault="007A49F1" w:rsidP="0029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7A49F1" w:rsidRPr="00BD3296" w:rsidRDefault="007A49F1" w:rsidP="0029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96">
              <w:rPr>
                <w:rFonts w:ascii="Times New Roman" w:hAnsi="Times New Roman" w:cs="Times New Roman"/>
                <w:sz w:val="24"/>
                <w:szCs w:val="24"/>
              </w:rPr>
              <w:t>Экспертная группа</w:t>
            </w:r>
          </w:p>
        </w:tc>
      </w:tr>
      <w:tr w:rsidR="00967FEB" w:rsidTr="00296E5A">
        <w:tc>
          <w:tcPr>
            <w:tcW w:w="2317" w:type="dxa"/>
          </w:tcPr>
          <w:p w:rsidR="00967FEB" w:rsidRDefault="00967FEB" w:rsidP="00296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 городского этапа конкурса</w:t>
            </w:r>
          </w:p>
        </w:tc>
        <w:tc>
          <w:tcPr>
            <w:tcW w:w="2805" w:type="dxa"/>
          </w:tcPr>
          <w:p w:rsidR="00967FEB" w:rsidRPr="002C7599" w:rsidRDefault="00967FEB" w:rsidP="0029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99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награждение</w:t>
            </w:r>
          </w:p>
        </w:tc>
        <w:tc>
          <w:tcPr>
            <w:tcW w:w="2137" w:type="dxa"/>
          </w:tcPr>
          <w:p w:rsidR="00967FEB" w:rsidRDefault="00967FEB" w:rsidP="00296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967FEB" w:rsidRPr="002C7599" w:rsidRDefault="00FA07C0" w:rsidP="00FA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67FEB">
              <w:rPr>
                <w:rFonts w:ascii="Times New Roman" w:hAnsi="Times New Roman" w:cs="Times New Roman"/>
                <w:sz w:val="24"/>
                <w:szCs w:val="24"/>
              </w:rPr>
              <w:t>20.02.1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3" w:type="dxa"/>
          </w:tcPr>
          <w:p w:rsidR="00967FEB" w:rsidRPr="002C7599" w:rsidRDefault="00967FEB" w:rsidP="0029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9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</w:tr>
      <w:tr w:rsidR="00967FEB" w:rsidTr="00296E5A">
        <w:tc>
          <w:tcPr>
            <w:tcW w:w="2317" w:type="dxa"/>
          </w:tcPr>
          <w:p w:rsidR="00967FEB" w:rsidRDefault="00967FEB" w:rsidP="00296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областному этапу конкурса</w:t>
            </w:r>
          </w:p>
        </w:tc>
        <w:tc>
          <w:tcPr>
            <w:tcW w:w="2805" w:type="dxa"/>
          </w:tcPr>
          <w:p w:rsidR="00967FEB" w:rsidRPr="002C7599" w:rsidRDefault="00967FEB" w:rsidP="0029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99">
              <w:rPr>
                <w:rFonts w:ascii="Times New Roman" w:hAnsi="Times New Roman" w:cs="Times New Roman"/>
                <w:sz w:val="24"/>
                <w:szCs w:val="24"/>
              </w:rPr>
              <w:t>Доработка материалов победителей городского этапа конкурса для участия в Региональном этапе Всероссийского конкурса «Воспитатель года»</w:t>
            </w:r>
          </w:p>
        </w:tc>
        <w:tc>
          <w:tcPr>
            <w:tcW w:w="2137" w:type="dxa"/>
          </w:tcPr>
          <w:p w:rsidR="00967FEB" w:rsidRDefault="00967FEB" w:rsidP="00296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116" w:type="dxa"/>
          </w:tcPr>
          <w:p w:rsidR="00967FEB" w:rsidRPr="002C7599" w:rsidRDefault="00967FEB" w:rsidP="0029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23" w:type="dxa"/>
          </w:tcPr>
          <w:p w:rsidR="00967FEB" w:rsidRPr="002C7599" w:rsidRDefault="00967FEB" w:rsidP="0029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99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967FEB" w:rsidTr="00296E5A">
        <w:tc>
          <w:tcPr>
            <w:tcW w:w="2317" w:type="dxa"/>
          </w:tcPr>
          <w:p w:rsidR="00967FEB" w:rsidRDefault="00967FEB" w:rsidP="00296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</w:p>
        </w:tc>
        <w:tc>
          <w:tcPr>
            <w:tcW w:w="2805" w:type="dxa"/>
          </w:tcPr>
          <w:p w:rsidR="00967FEB" w:rsidRPr="002C7599" w:rsidRDefault="00967FEB" w:rsidP="0029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99"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работы по реализации программы</w:t>
            </w:r>
          </w:p>
        </w:tc>
        <w:tc>
          <w:tcPr>
            <w:tcW w:w="2137" w:type="dxa"/>
          </w:tcPr>
          <w:p w:rsidR="00967FEB" w:rsidRPr="002C7599" w:rsidRDefault="00967FEB" w:rsidP="0029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9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116" w:type="dxa"/>
          </w:tcPr>
          <w:p w:rsidR="00967FEB" w:rsidRPr="002C7599" w:rsidRDefault="00967FEB" w:rsidP="0029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23" w:type="dxa"/>
          </w:tcPr>
          <w:p w:rsidR="00967FEB" w:rsidRPr="002C7599" w:rsidRDefault="00967FEB" w:rsidP="0029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99">
              <w:rPr>
                <w:rFonts w:ascii="Times New Roman" w:hAnsi="Times New Roman" w:cs="Times New Roman"/>
                <w:sz w:val="24"/>
                <w:szCs w:val="24"/>
              </w:rPr>
              <w:t>Пустовалова В.В.</w:t>
            </w:r>
          </w:p>
          <w:p w:rsidR="00967FEB" w:rsidRPr="002C7599" w:rsidRDefault="00967FEB" w:rsidP="0029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99">
              <w:rPr>
                <w:rFonts w:ascii="Times New Roman" w:hAnsi="Times New Roman" w:cs="Times New Roman"/>
                <w:sz w:val="24"/>
                <w:szCs w:val="24"/>
              </w:rPr>
              <w:t>Сафонова В.П.</w:t>
            </w:r>
          </w:p>
          <w:p w:rsidR="00967FEB" w:rsidRPr="002C7599" w:rsidRDefault="00967FEB" w:rsidP="0029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99">
              <w:rPr>
                <w:rFonts w:ascii="Times New Roman" w:hAnsi="Times New Roman" w:cs="Times New Roman"/>
                <w:sz w:val="24"/>
                <w:szCs w:val="24"/>
              </w:rPr>
              <w:t>Савельева И.Г.</w:t>
            </w:r>
          </w:p>
        </w:tc>
      </w:tr>
    </w:tbl>
    <w:p w:rsidR="00967FEB" w:rsidRPr="00727DF0" w:rsidRDefault="00967FEB" w:rsidP="00967FEB">
      <w:pPr>
        <w:rPr>
          <w:rFonts w:ascii="Times New Roman" w:hAnsi="Times New Roman" w:cs="Times New Roman"/>
          <w:b/>
          <w:sz w:val="24"/>
          <w:szCs w:val="24"/>
        </w:rPr>
      </w:pPr>
    </w:p>
    <w:p w:rsidR="00B31559" w:rsidRDefault="00B31559"/>
    <w:sectPr w:rsidR="00B31559" w:rsidSect="00727DF0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6130C"/>
    <w:multiLevelType w:val="hybridMultilevel"/>
    <w:tmpl w:val="94F27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24D2A"/>
    <w:multiLevelType w:val="hybridMultilevel"/>
    <w:tmpl w:val="C73E0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FEB"/>
    <w:rsid w:val="00032E16"/>
    <w:rsid w:val="00073B73"/>
    <w:rsid w:val="00082718"/>
    <w:rsid w:val="006A62DC"/>
    <w:rsid w:val="00725301"/>
    <w:rsid w:val="007730FB"/>
    <w:rsid w:val="007A49F1"/>
    <w:rsid w:val="00862011"/>
    <w:rsid w:val="00883A6A"/>
    <w:rsid w:val="009651B0"/>
    <w:rsid w:val="00967FEB"/>
    <w:rsid w:val="00986130"/>
    <w:rsid w:val="00A70366"/>
    <w:rsid w:val="00A87D8F"/>
    <w:rsid w:val="00B2145E"/>
    <w:rsid w:val="00B31559"/>
    <w:rsid w:val="00BB7158"/>
    <w:rsid w:val="00FA07C0"/>
    <w:rsid w:val="00FF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7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cp:lastPrinted>2015-09-10T03:23:00Z</cp:lastPrinted>
  <dcterms:created xsi:type="dcterms:W3CDTF">2015-12-11T11:02:00Z</dcterms:created>
  <dcterms:modified xsi:type="dcterms:W3CDTF">2015-12-11T11:02:00Z</dcterms:modified>
</cp:coreProperties>
</file>